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A37C7" w14:textId="77777777" w:rsidR="006E141B" w:rsidRPr="001C196C" w:rsidRDefault="006E141B" w:rsidP="006E141B">
      <w:pPr>
        <w:jc w:val="right"/>
        <w:rPr>
          <w:bCs/>
        </w:rPr>
      </w:pPr>
      <w:r w:rsidRPr="001C196C">
        <w:rPr>
          <w:bCs/>
        </w:rPr>
        <w:t>APPROVED:</w:t>
      </w:r>
    </w:p>
    <w:p w14:paraId="40FB114E" w14:textId="440E07DF" w:rsidR="005B0893" w:rsidRPr="001C196C" w:rsidRDefault="00C411C2" w:rsidP="005B0893">
      <w:pPr>
        <w:jc w:val="right"/>
        <w:rPr>
          <w:bCs/>
        </w:rPr>
      </w:pPr>
      <w:proofErr w:type="gramStart"/>
      <w:r w:rsidRPr="001C196C">
        <w:rPr>
          <w:bCs/>
        </w:rPr>
        <w:t>FTS Council</w:t>
      </w:r>
      <w:r w:rsidR="005B0893" w:rsidRPr="001C196C">
        <w:rPr>
          <w:bCs/>
        </w:rPr>
        <w:t xml:space="preserve"> </w:t>
      </w:r>
      <w:r w:rsidRPr="001C196C">
        <w:rPr>
          <w:bCs/>
        </w:rPr>
        <w:t>__</w:t>
      </w:r>
      <w:r w:rsidR="005B0893" w:rsidRPr="001C196C">
        <w:rPr>
          <w:bCs/>
        </w:rPr>
        <w:t>.</w:t>
      </w:r>
      <w:r w:rsidRPr="001C196C">
        <w:rPr>
          <w:bCs/>
        </w:rPr>
        <w:t>__</w:t>
      </w:r>
      <w:r w:rsidR="005B0893" w:rsidRPr="001C196C">
        <w:rPr>
          <w:bCs/>
        </w:rPr>
        <w:t>.</w:t>
      </w:r>
      <w:r w:rsidRPr="001C196C">
        <w:rPr>
          <w:bCs/>
        </w:rPr>
        <w:t>2023</w:t>
      </w:r>
      <w:r w:rsidR="005B0893" w:rsidRPr="001C196C">
        <w:rPr>
          <w:bCs/>
        </w:rPr>
        <w:t>.</w:t>
      </w:r>
      <w:proofErr w:type="gramEnd"/>
      <w:r w:rsidR="005B0893" w:rsidRPr="001C196C">
        <w:rPr>
          <w:bCs/>
        </w:rPr>
        <w:t xml:space="preserve"> </w:t>
      </w:r>
    </w:p>
    <w:p w14:paraId="384BA14F" w14:textId="77777777" w:rsidR="001C196C" w:rsidRPr="001C196C" w:rsidRDefault="001C196C" w:rsidP="001C196C">
      <w:pPr>
        <w:jc w:val="center"/>
        <w:rPr>
          <w:b/>
          <w:sz w:val="22"/>
          <w:szCs w:val="22"/>
          <w:lang w:val="lv-LV"/>
        </w:rPr>
      </w:pPr>
      <w:r w:rsidRPr="001C196C">
        <w:rPr>
          <w:b/>
          <w:caps/>
          <w:lang w:val="lv-LV"/>
        </w:rPr>
        <w:t>FRENCH I</w:t>
      </w:r>
    </w:p>
    <w:p w14:paraId="2CE144B2" w14:textId="3D59C932" w:rsidR="0082404F" w:rsidRPr="001C196C" w:rsidRDefault="001C196C" w:rsidP="0082404F">
      <w:pPr>
        <w:jc w:val="center"/>
        <w:rPr>
          <w:sz w:val="22"/>
          <w:szCs w:val="22"/>
        </w:rPr>
      </w:pPr>
      <w:r w:rsidRPr="001C196C">
        <w:rPr>
          <w:caps/>
          <w:sz w:val="22"/>
          <w:szCs w:val="22"/>
        </w:rPr>
        <w:t>FRANČU VALODA i</w:t>
      </w:r>
    </w:p>
    <w:p w14:paraId="0D4E5806" w14:textId="77777777" w:rsidR="0082404F" w:rsidRPr="001C196C" w:rsidRDefault="0082404F" w:rsidP="0082404F">
      <w:pPr>
        <w:jc w:val="center"/>
        <w:rPr>
          <w:sz w:val="22"/>
          <w:szCs w:val="22"/>
        </w:rPr>
      </w:pPr>
    </w:p>
    <w:tbl>
      <w:tblPr>
        <w:tblStyle w:val="TableGrid"/>
        <w:tblW w:w="9847" w:type="dxa"/>
        <w:tblLook w:val="04A0" w:firstRow="1" w:lastRow="0" w:firstColumn="1" w:lastColumn="0" w:noHBand="0" w:noVBand="1"/>
      </w:tblPr>
      <w:tblGrid>
        <w:gridCol w:w="1516"/>
        <w:gridCol w:w="1531"/>
        <w:gridCol w:w="1445"/>
        <w:gridCol w:w="41"/>
        <w:gridCol w:w="1201"/>
        <w:gridCol w:w="1163"/>
        <w:gridCol w:w="1250"/>
        <w:gridCol w:w="1680"/>
        <w:gridCol w:w="11"/>
        <w:gridCol w:w="9"/>
      </w:tblGrid>
      <w:tr w:rsidR="002E2576" w:rsidRPr="001C196C" w14:paraId="771D7A28" w14:textId="77777777" w:rsidTr="00211E76">
        <w:tc>
          <w:tcPr>
            <w:tcW w:w="1516" w:type="dxa"/>
            <w:vMerge w:val="restart"/>
          </w:tcPr>
          <w:p w14:paraId="18F656C9" w14:textId="19FF0551" w:rsidR="0082404F" w:rsidRPr="001C196C" w:rsidRDefault="00EC3B14" w:rsidP="0082404F">
            <w:r w:rsidRPr="001C196C">
              <w:t xml:space="preserve">Basic information </w:t>
            </w:r>
          </w:p>
        </w:tc>
        <w:tc>
          <w:tcPr>
            <w:tcW w:w="4218" w:type="dxa"/>
            <w:gridSpan w:val="4"/>
          </w:tcPr>
          <w:p w14:paraId="282802E1" w14:textId="4E89DCC7" w:rsidR="0082404F" w:rsidRPr="001C196C" w:rsidRDefault="00EC3B14" w:rsidP="0082404F">
            <w:r w:rsidRPr="001C196C">
              <w:t>Author</w:t>
            </w:r>
            <w:r w:rsidR="004D16F9" w:rsidRPr="001C196C">
              <w:t>/lecturer</w:t>
            </w:r>
          </w:p>
        </w:tc>
        <w:tc>
          <w:tcPr>
            <w:tcW w:w="4113" w:type="dxa"/>
            <w:gridSpan w:val="5"/>
          </w:tcPr>
          <w:p w14:paraId="2203462F" w14:textId="1D6BC9E4" w:rsidR="0082404F" w:rsidRPr="001C196C" w:rsidRDefault="001C196C" w:rsidP="0082404F">
            <w:r w:rsidRPr="001C196C">
              <w:rPr>
                <w:lang w:val="lv-LV"/>
              </w:rPr>
              <w:t>Dr. philol., asoc.prof. Astra Skrābane</w:t>
            </w:r>
          </w:p>
        </w:tc>
      </w:tr>
      <w:tr w:rsidR="002E2576" w:rsidRPr="001C196C" w14:paraId="2F30B7DA" w14:textId="77777777" w:rsidTr="00211E76">
        <w:tc>
          <w:tcPr>
            <w:tcW w:w="1516" w:type="dxa"/>
            <w:vMerge/>
          </w:tcPr>
          <w:p w14:paraId="67DA4263" w14:textId="77777777" w:rsidR="0082404F" w:rsidRPr="001C196C" w:rsidRDefault="0082404F" w:rsidP="0082404F"/>
        </w:tc>
        <w:tc>
          <w:tcPr>
            <w:tcW w:w="4218" w:type="dxa"/>
            <w:gridSpan w:val="4"/>
          </w:tcPr>
          <w:p w14:paraId="3B31C59A" w14:textId="0861C1F4" w:rsidR="0082404F" w:rsidRPr="001C196C" w:rsidRDefault="00EC3B14" w:rsidP="0082404F">
            <w:commentRangeStart w:id="0"/>
            <w:r w:rsidRPr="001C196C">
              <w:t>LAIS code</w:t>
            </w:r>
            <w:commentRangeEnd w:id="0"/>
            <w:r w:rsidR="00C411C2" w:rsidRPr="001C196C">
              <w:rPr>
                <w:rStyle w:val="CommentReference"/>
              </w:rPr>
              <w:commentReference w:id="0"/>
            </w:r>
          </w:p>
        </w:tc>
        <w:tc>
          <w:tcPr>
            <w:tcW w:w="4113" w:type="dxa"/>
            <w:gridSpan w:val="5"/>
          </w:tcPr>
          <w:p w14:paraId="7F768586" w14:textId="77777777" w:rsidR="0082404F" w:rsidRPr="001C196C" w:rsidRDefault="0082404F" w:rsidP="0082404F"/>
        </w:tc>
      </w:tr>
      <w:tr w:rsidR="002E2576" w:rsidRPr="001C196C" w14:paraId="2123AB43" w14:textId="77777777" w:rsidTr="00211E76">
        <w:tc>
          <w:tcPr>
            <w:tcW w:w="1516" w:type="dxa"/>
            <w:vMerge/>
          </w:tcPr>
          <w:p w14:paraId="4C777E15" w14:textId="77777777" w:rsidR="0082404F" w:rsidRPr="001C196C" w:rsidRDefault="0082404F" w:rsidP="0082404F"/>
        </w:tc>
        <w:tc>
          <w:tcPr>
            <w:tcW w:w="4218" w:type="dxa"/>
            <w:gridSpan w:val="4"/>
          </w:tcPr>
          <w:p w14:paraId="1F2CD8CD" w14:textId="6263C31C" w:rsidR="0082404F" w:rsidRPr="001C196C" w:rsidRDefault="00EC3B14" w:rsidP="0082404F">
            <w:r w:rsidRPr="001C196C">
              <w:t>Form of evaluation</w:t>
            </w:r>
          </w:p>
        </w:tc>
        <w:tc>
          <w:tcPr>
            <w:tcW w:w="4113" w:type="dxa"/>
            <w:gridSpan w:val="5"/>
          </w:tcPr>
          <w:p w14:paraId="1685FCE7" w14:textId="637D0974" w:rsidR="0082404F" w:rsidRPr="001C196C" w:rsidRDefault="001C196C" w:rsidP="0082404F">
            <w:r w:rsidRPr="001C196C">
              <w:t>T</w:t>
            </w:r>
            <w:r w:rsidR="000B37A4" w:rsidRPr="001C196C">
              <w:t>est</w:t>
            </w:r>
          </w:p>
        </w:tc>
      </w:tr>
      <w:tr w:rsidR="002E2576" w:rsidRPr="001C196C" w14:paraId="3B8DE442" w14:textId="77777777" w:rsidTr="00211E76">
        <w:tc>
          <w:tcPr>
            <w:tcW w:w="1516" w:type="dxa"/>
            <w:vMerge/>
          </w:tcPr>
          <w:p w14:paraId="6DE612EC" w14:textId="77777777" w:rsidR="0082404F" w:rsidRPr="001C196C" w:rsidRDefault="0082404F" w:rsidP="0082404F"/>
        </w:tc>
        <w:tc>
          <w:tcPr>
            <w:tcW w:w="4218" w:type="dxa"/>
            <w:gridSpan w:val="4"/>
          </w:tcPr>
          <w:p w14:paraId="2E70E4A4" w14:textId="0A8829AB" w:rsidR="0082404F" w:rsidRPr="001C196C" w:rsidRDefault="00EC3B14" w:rsidP="0082404F">
            <w:r w:rsidRPr="001C196C">
              <w:t>ECTS credit points</w:t>
            </w:r>
          </w:p>
        </w:tc>
        <w:tc>
          <w:tcPr>
            <w:tcW w:w="4113" w:type="dxa"/>
            <w:gridSpan w:val="5"/>
          </w:tcPr>
          <w:p w14:paraId="3C0039A0" w14:textId="59C0B497" w:rsidR="0082404F" w:rsidRPr="001C196C" w:rsidRDefault="001C196C" w:rsidP="0082404F">
            <w:r w:rsidRPr="001C196C">
              <w:t>3</w:t>
            </w:r>
          </w:p>
        </w:tc>
      </w:tr>
      <w:tr w:rsidR="002E2576" w:rsidRPr="001C196C" w14:paraId="35DFE9F7" w14:textId="77777777" w:rsidTr="00211E76">
        <w:tc>
          <w:tcPr>
            <w:tcW w:w="1516" w:type="dxa"/>
            <w:vMerge/>
          </w:tcPr>
          <w:p w14:paraId="6588828A" w14:textId="77777777" w:rsidR="0082404F" w:rsidRPr="001C196C" w:rsidRDefault="0082404F" w:rsidP="0082404F"/>
        </w:tc>
        <w:tc>
          <w:tcPr>
            <w:tcW w:w="4218" w:type="dxa"/>
            <w:gridSpan w:val="4"/>
          </w:tcPr>
          <w:p w14:paraId="4104D84D" w14:textId="6307D712" w:rsidR="0082404F" w:rsidRPr="001C196C" w:rsidRDefault="00EC3B14" w:rsidP="0082404F">
            <w:r w:rsidRPr="001C196C">
              <w:t>The total number of contact lessons</w:t>
            </w:r>
            <w:r w:rsidR="000B37A4" w:rsidRPr="001C196C">
              <w:t xml:space="preserve"> (academic hours)</w:t>
            </w:r>
          </w:p>
        </w:tc>
        <w:tc>
          <w:tcPr>
            <w:tcW w:w="4113" w:type="dxa"/>
            <w:gridSpan w:val="5"/>
          </w:tcPr>
          <w:p w14:paraId="71EAD896" w14:textId="50DCFB8B" w:rsidR="0082404F" w:rsidRPr="001C196C" w:rsidRDefault="001C196C" w:rsidP="0082404F">
            <w:r w:rsidRPr="001C196C">
              <w:t>32</w:t>
            </w:r>
          </w:p>
        </w:tc>
      </w:tr>
      <w:tr w:rsidR="004D16F9" w:rsidRPr="001C196C" w14:paraId="013B3505" w14:textId="77777777" w:rsidTr="00211E76">
        <w:tc>
          <w:tcPr>
            <w:tcW w:w="1516" w:type="dxa"/>
            <w:vMerge/>
          </w:tcPr>
          <w:p w14:paraId="3B00A93C" w14:textId="77777777" w:rsidR="004D16F9" w:rsidRPr="001C196C" w:rsidRDefault="004D16F9" w:rsidP="004D16F9"/>
        </w:tc>
        <w:tc>
          <w:tcPr>
            <w:tcW w:w="4218" w:type="dxa"/>
            <w:gridSpan w:val="4"/>
          </w:tcPr>
          <w:p w14:paraId="23693D76" w14:textId="21BA1E63" w:rsidR="004D16F9" w:rsidRPr="001C196C" w:rsidRDefault="004D16F9" w:rsidP="004D16F9">
            <w:r w:rsidRPr="001C196C">
              <w:t xml:space="preserve">The number of lectures </w:t>
            </w:r>
            <w:r w:rsidR="000B37A4" w:rsidRPr="001C196C">
              <w:t>(academic hours)</w:t>
            </w:r>
          </w:p>
        </w:tc>
        <w:tc>
          <w:tcPr>
            <w:tcW w:w="4113" w:type="dxa"/>
            <w:gridSpan w:val="5"/>
          </w:tcPr>
          <w:p w14:paraId="1767A978" w14:textId="52F34324" w:rsidR="004D16F9" w:rsidRPr="001C196C" w:rsidRDefault="001C196C" w:rsidP="004D16F9">
            <w:r>
              <w:t>-</w:t>
            </w:r>
          </w:p>
        </w:tc>
      </w:tr>
      <w:tr w:rsidR="002E2576" w:rsidRPr="001C196C" w14:paraId="23BCC321" w14:textId="77777777" w:rsidTr="00211E76">
        <w:tc>
          <w:tcPr>
            <w:tcW w:w="1516" w:type="dxa"/>
            <w:vMerge/>
          </w:tcPr>
          <w:p w14:paraId="2036B36D" w14:textId="77777777" w:rsidR="0082404F" w:rsidRPr="001C196C" w:rsidRDefault="0082404F" w:rsidP="0082404F"/>
        </w:tc>
        <w:tc>
          <w:tcPr>
            <w:tcW w:w="4218" w:type="dxa"/>
            <w:gridSpan w:val="4"/>
          </w:tcPr>
          <w:p w14:paraId="6D8E2D5E" w14:textId="5D0C840B" w:rsidR="0082404F" w:rsidRPr="001C196C" w:rsidRDefault="004D16F9" w:rsidP="0082404F">
            <w:r w:rsidRPr="001C196C">
              <w:t>The number of practical classes</w:t>
            </w:r>
            <w:r w:rsidR="000B37A4" w:rsidRPr="001C196C">
              <w:t xml:space="preserve"> (academic hours)</w:t>
            </w:r>
          </w:p>
        </w:tc>
        <w:tc>
          <w:tcPr>
            <w:tcW w:w="4113" w:type="dxa"/>
            <w:gridSpan w:val="5"/>
          </w:tcPr>
          <w:p w14:paraId="026F6803" w14:textId="5963A115" w:rsidR="0082404F" w:rsidRPr="001C196C" w:rsidRDefault="001C196C" w:rsidP="0082404F">
            <w:r>
              <w:t>32</w:t>
            </w:r>
          </w:p>
        </w:tc>
      </w:tr>
      <w:tr w:rsidR="00E02842" w:rsidRPr="001C196C" w14:paraId="09880E7E" w14:textId="77777777" w:rsidTr="00211E76">
        <w:tc>
          <w:tcPr>
            <w:tcW w:w="1516" w:type="dxa"/>
            <w:vMerge/>
          </w:tcPr>
          <w:p w14:paraId="507315E7" w14:textId="77777777" w:rsidR="00E02842" w:rsidRPr="001C196C" w:rsidRDefault="00E02842" w:rsidP="0082404F"/>
        </w:tc>
        <w:tc>
          <w:tcPr>
            <w:tcW w:w="4218" w:type="dxa"/>
            <w:gridSpan w:val="4"/>
          </w:tcPr>
          <w:p w14:paraId="6A1C1263" w14:textId="498C2525" w:rsidR="00E02842" w:rsidRPr="001C196C" w:rsidRDefault="00FA28AE" w:rsidP="0082404F">
            <w:r w:rsidRPr="001C196C">
              <w:t>Students’ individual</w:t>
            </w:r>
            <w:r w:rsidR="00002B21" w:rsidRPr="001C196C">
              <w:t>/</w:t>
            </w:r>
            <w:r w:rsidR="003E7EB3" w:rsidRPr="001C196C">
              <w:t xml:space="preserve">independent </w:t>
            </w:r>
            <w:r w:rsidR="004D16F9" w:rsidRPr="001C196C">
              <w:t>work (</w:t>
            </w:r>
            <w:r w:rsidR="000B37A4" w:rsidRPr="001C196C">
              <w:t xml:space="preserve">academic </w:t>
            </w:r>
            <w:r w:rsidR="004D16F9" w:rsidRPr="001C196C">
              <w:t>h</w:t>
            </w:r>
            <w:r w:rsidR="003E7EB3" w:rsidRPr="001C196C">
              <w:t>ours</w:t>
            </w:r>
            <w:r w:rsidR="004D16F9" w:rsidRPr="001C196C">
              <w:t>)</w:t>
            </w:r>
          </w:p>
        </w:tc>
        <w:tc>
          <w:tcPr>
            <w:tcW w:w="4113" w:type="dxa"/>
            <w:gridSpan w:val="5"/>
          </w:tcPr>
          <w:p w14:paraId="51FA4724" w14:textId="5E2776C6" w:rsidR="00E02842" w:rsidRPr="001C196C" w:rsidRDefault="001C196C" w:rsidP="0082404F">
            <w:r>
              <w:t>48</w:t>
            </w:r>
          </w:p>
        </w:tc>
      </w:tr>
      <w:tr w:rsidR="002E2576" w:rsidRPr="001C196C" w14:paraId="0C9E55A9" w14:textId="77777777" w:rsidTr="00211E76">
        <w:tc>
          <w:tcPr>
            <w:tcW w:w="1516" w:type="dxa"/>
            <w:vMerge/>
          </w:tcPr>
          <w:p w14:paraId="3FB37E4E" w14:textId="77777777" w:rsidR="0082404F" w:rsidRPr="001C196C" w:rsidRDefault="0082404F" w:rsidP="0082404F"/>
        </w:tc>
        <w:tc>
          <w:tcPr>
            <w:tcW w:w="4218" w:type="dxa"/>
            <w:gridSpan w:val="4"/>
          </w:tcPr>
          <w:p w14:paraId="640144C9" w14:textId="3821680D" w:rsidR="0082404F" w:rsidRPr="001C196C" w:rsidRDefault="004D16F9" w:rsidP="0082404F">
            <w:r w:rsidRPr="001C196C">
              <w:t>Prerequisites</w:t>
            </w:r>
          </w:p>
        </w:tc>
        <w:tc>
          <w:tcPr>
            <w:tcW w:w="4113" w:type="dxa"/>
            <w:gridSpan w:val="5"/>
          </w:tcPr>
          <w:p w14:paraId="1FB8B3AE" w14:textId="1A867336" w:rsidR="0082404F" w:rsidRPr="001C196C" w:rsidRDefault="001C196C" w:rsidP="0082404F">
            <w:r>
              <w:t>no</w:t>
            </w:r>
          </w:p>
        </w:tc>
      </w:tr>
      <w:tr w:rsidR="002E2576" w:rsidRPr="001C196C" w14:paraId="12CC9331" w14:textId="77777777" w:rsidTr="00211E76">
        <w:tc>
          <w:tcPr>
            <w:tcW w:w="1516" w:type="dxa"/>
            <w:vMerge/>
          </w:tcPr>
          <w:p w14:paraId="188ACA64" w14:textId="77777777" w:rsidR="0082404F" w:rsidRPr="001C196C" w:rsidRDefault="0082404F" w:rsidP="0082404F"/>
        </w:tc>
        <w:tc>
          <w:tcPr>
            <w:tcW w:w="4218" w:type="dxa"/>
            <w:gridSpan w:val="4"/>
          </w:tcPr>
          <w:p w14:paraId="1F830B5D" w14:textId="1399E1B9" w:rsidR="0082404F" w:rsidRPr="001C196C" w:rsidRDefault="004D16F9" w:rsidP="0082404F">
            <w:commentRangeStart w:id="1"/>
            <w:r w:rsidRPr="001C196C">
              <w:t xml:space="preserve">Part of the study </w:t>
            </w:r>
            <w:proofErr w:type="spellStart"/>
            <w:r w:rsidRPr="001C196C">
              <w:t>programme</w:t>
            </w:r>
            <w:commentRangeEnd w:id="1"/>
            <w:proofErr w:type="spellEnd"/>
            <w:r w:rsidR="00C411C2" w:rsidRPr="001C196C">
              <w:rPr>
                <w:rStyle w:val="CommentReference"/>
              </w:rPr>
              <w:commentReference w:id="1"/>
            </w:r>
          </w:p>
        </w:tc>
        <w:tc>
          <w:tcPr>
            <w:tcW w:w="4113" w:type="dxa"/>
            <w:gridSpan w:val="5"/>
          </w:tcPr>
          <w:p w14:paraId="0157A8A2" w14:textId="77777777" w:rsidR="0082404F" w:rsidRPr="001C196C" w:rsidRDefault="0082404F" w:rsidP="0082404F"/>
        </w:tc>
      </w:tr>
      <w:tr w:rsidR="00FE3F5C" w:rsidRPr="001C196C" w14:paraId="6700EF9A" w14:textId="77777777" w:rsidTr="00211E76">
        <w:tc>
          <w:tcPr>
            <w:tcW w:w="1516" w:type="dxa"/>
            <w:vMerge/>
            <w:tcBorders>
              <w:bottom w:val="single" w:sz="4" w:space="0" w:color="auto"/>
            </w:tcBorders>
          </w:tcPr>
          <w:p w14:paraId="7BE17B48" w14:textId="77777777" w:rsidR="0082404F" w:rsidRPr="001C196C" w:rsidRDefault="0082404F" w:rsidP="0082404F"/>
        </w:tc>
        <w:tc>
          <w:tcPr>
            <w:tcW w:w="4218" w:type="dxa"/>
            <w:gridSpan w:val="4"/>
            <w:tcBorders>
              <w:bottom w:val="single" w:sz="4" w:space="0" w:color="auto"/>
            </w:tcBorders>
          </w:tcPr>
          <w:p w14:paraId="144371B8" w14:textId="6033D8C3" w:rsidR="0082404F" w:rsidRPr="001C196C" w:rsidRDefault="004D16F9" w:rsidP="0082404F">
            <w:r w:rsidRPr="001C196C">
              <w:t xml:space="preserve">Study </w:t>
            </w:r>
            <w:proofErr w:type="spellStart"/>
            <w:r w:rsidRPr="001C196C">
              <w:t>programme</w:t>
            </w:r>
            <w:proofErr w:type="spellEnd"/>
          </w:p>
        </w:tc>
        <w:tc>
          <w:tcPr>
            <w:tcW w:w="4113" w:type="dxa"/>
            <w:gridSpan w:val="5"/>
            <w:tcBorders>
              <w:bottom w:val="single" w:sz="4" w:space="0" w:color="auto"/>
            </w:tcBorders>
          </w:tcPr>
          <w:p w14:paraId="7A6E5D5B" w14:textId="29E5C33F" w:rsidR="0082404F" w:rsidRPr="001C196C" w:rsidRDefault="00C411C2" w:rsidP="0082404F">
            <w:r w:rsidRPr="001C196C">
              <w:t xml:space="preserve">Professional bachelor’s study </w:t>
            </w:r>
            <w:proofErr w:type="spellStart"/>
            <w:r w:rsidRPr="001C196C">
              <w:t>programme</w:t>
            </w:r>
            <w:proofErr w:type="spellEnd"/>
            <w:r w:rsidRPr="001C196C">
              <w:t xml:space="preserve"> Intercultural Communication</w:t>
            </w:r>
          </w:p>
        </w:tc>
      </w:tr>
      <w:tr w:rsidR="00355B29" w:rsidRPr="001C196C" w14:paraId="5A5C14C3" w14:textId="77777777" w:rsidTr="00211E76"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E6492" w14:textId="77777777" w:rsidR="0082404F" w:rsidRPr="001C196C" w:rsidRDefault="0082404F" w:rsidP="0082404F"/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51565" w14:textId="77777777" w:rsidR="0082404F" w:rsidRPr="001C196C" w:rsidRDefault="0082404F" w:rsidP="0082404F"/>
        </w:tc>
        <w:tc>
          <w:tcPr>
            <w:tcW w:w="4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2B450" w14:textId="77777777" w:rsidR="0082404F" w:rsidRPr="001C196C" w:rsidRDefault="0082404F" w:rsidP="0082404F"/>
        </w:tc>
      </w:tr>
      <w:tr w:rsidR="00355B29" w:rsidRPr="001C196C" w14:paraId="4A904D6D" w14:textId="77777777" w:rsidTr="00211E76"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4BE71F78" w14:textId="67175143" w:rsidR="00D500FF" w:rsidRPr="001C196C" w:rsidRDefault="004D16F9" w:rsidP="0082404F">
            <w:r w:rsidRPr="001C196C">
              <w:t>Study course annotation</w:t>
            </w:r>
          </w:p>
        </w:tc>
        <w:tc>
          <w:tcPr>
            <w:tcW w:w="83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EB22F17" w14:textId="77777777" w:rsidR="001C196C" w:rsidRDefault="001C196C" w:rsidP="001C196C">
            <w:r>
              <w:t>The course is designed to broaden the student's horizons in terms of intercultural communication, i.e. to get acquainted with the peculiarities of communication in French-speaking countries, mainly France, to learn the language tools necessary for everyday communication in communicative situations on the following topics: dating, interests, studies, transport, clothing, health, daily routine, etc.</w:t>
            </w:r>
          </w:p>
          <w:p w14:paraId="14C58E8D" w14:textId="77777777" w:rsidR="001C196C" w:rsidRDefault="001C196C" w:rsidP="001C196C"/>
          <w:p w14:paraId="647729ED" w14:textId="1A3A7FE7" w:rsidR="00D500FF" w:rsidRPr="001C196C" w:rsidRDefault="00D500FF" w:rsidP="001C196C"/>
        </w:tc>
      </w:tr>
      <w:tr w:rsidR="00355B29" w:rsidRPr="001C196C" w14:paraId="7FB4C888" w14:textId="77777777" w:rsidTr="00211E76"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5C822" w14:textId="77777777" w:rsidR="00D500FF" w:rsidRPr="001C196C" w:rsidRDefault="00D500FF" w:rsidP="00D500FF"/>
        </w:tc>
        <w:tc>
          <w:tcPr>
            <w:tcW w:w="83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B929F" w14:textId="77777777" w:rsidR="00D500FF" w:rsidRPr="001C196C" w:rsidRDefault="00D500FF" w:rsidP="0082404F"/>
        </w:tc>
      </w:tr>
      <w:tr w:rsidR="00355B29" w:rsidRPr="001C196C" w14:paraId="1D721782" w14:textId="77777777" w:rsidTr="00211E76"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7971EF6E" w14:textId="01081B64" w:rsidR="00D500FF" w:rsidRPr="001C196C" w:rsidRDefault="004D16F9" w:rsidP="00D500FF">
            <w:r w:rsidRPr="001C196C">
              <w:t>Study course objective</w:t>
            </w:r>
          </w:p>
        </w:tc>
        <w:tc>
          <w:tcPr>
            <w:tcW w:w="83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2FB4AD2" w14:textId="03E82B7D" w:rsidR="00D500FF" w:rsidRPr="001C196C" w:rsidRDefault="009D56B3" w:rsidP="0082404F">
            <w:r w:rsidRPr="009D56B3">
              <w:t>Acquire the knowledge, skills and competences necessary for simple communication in everyday situations at A1 level.</w:t>
            </w:r>
          </w:p>
        </w:tc>
      </w:tr>
      <w:tr w:rsidR="00355B29" w:rsidRPr="001C196C" w14:paraId="058C9AE4" w14:textId="77777777" w:rsidTr="00211E76"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7A7D9" w14:textId="77777777" w:rsidR="00D500FF" w:rsidRPr="001C196C" w:rsidRDefault="00D500FF" w:rsidP="00D500FF"/>
        </w:tc>
        <w:tc>
          <w:tcPr>
            <w:tcW w:w="83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F1D88" w14:textId="77777777" w:rsidR="00D500FF" w:rsidRPr="001C196C" w:rsidRDefault="00D500FF" w:rsidP="0082404F"/>
        </w:tc>
      </w:tr>
      <w:tr w:rsidR="00355B29" w:rsidRPr="001C196C" w14:paraId="1466ECBD" w14:textId="77777777" w:rsidTr="00211E76">
        <w:trPr>
          <w:gridAfter w:val="2"/>
          <w:wAfter w:w="20" w:type="dxa"/>
          <w:trHeight w:val="74"/>
        </w:trPr>
        <w:tc>
          <w:tcPr>
            <w:tcW w:w="1516" w:type="dxa"/>
            <w:vMerge w:val="restart"/>
          </w:tcPr>
          <w:p w14:paraId="760445ED" w14:textId="1C941DB2" w:rsidR="00472CA2" w:rsidRPr="00D222E7" w:rsidRDefault="00211E76" w:rsidP="00D500FF">
            <w:r>
              <w:t>3</w:t>
            </w:r>
            <w:r w:rsidR="00D222E7">
              <w:t xml:space="preserve"> </w:t>
            </w:r>
            <w:commentRangeStart w:id="2"/>
            <w:r w:rsidR="006D48E3" w:rsidRPr="00D222E7">
              <w:t>Study c</w:t>
            </w:r>
            <w:r w:rsidR="00472CA2" w:rsidRPr="00D222E7">
              <w:t xml:space="preserve">ourse learning outcomes </w:t>
            </w:r>
          </w:p>
          <w:p w14:paraId="029E58FC" w14:textId="128E3E9A" w:rsidR="00D500FF" w:rsidRPr="001C196C" w:rsidRDefault="00D500FF" w:rsidP="00D500FF">
            <w:r w:rsidRPr="00D222E7">
              <w:t>(SKR)</w:t>
            </w:r>
            <w:commentRangeEnd w:id="2"/>
            <w:r w:rsidR="00C411C2" w:rsidRPr="00D222E7">
              <w:rPr>
                <w:rStyle w:val="CommentReference"/>
              </w:rPr>
              <w:commentReference w:id="2"/>
            </w:r>
            <w:bookmarkStart w:id="3" w:name="_GoBack"/>
            <w:bookmarkEnd w:id="3"/>
          </w:p>
        </w:tc>
        <w:tc>
          <w:tcPr>
            <w:tcW w:w="1531" w:type="dxa"/>
          </w:tcPr>
          <w:p w14:paraId="107300BB" w14:textId="23C96CA6" w:rsidR="00D500FF" w:rsidRPr="001C196C" w:rsidRDefault="00472CA2" w:rsidP="00F44625">
            <w:pPr>
              <w:jc w:val="center"/>
            </w:pPr>
            <w:r w:rsidRPr="001C196C">
              <w:t>Knowledge, skills and competences acquired during the study course</w:t>
            </w:r>
          </w:p>
        </w:tc>
        <w:tc>
          <w:tcPr>
            <w:tcW w:w="1445" w:type="dxa"/>
          </w:tcPr>
          <w:p w14:paraId="70B59217" w14:textId="33EE0FC9" w:rsidR="00472CA2" w:rsidRPr="001C196C" w:rsidRDefault="003E7EB3" w:rsidP="00472CA2">
            <w:pPr>
              <w:jc w:val="center"/>
            </w:pPr>
            <w:r w:rsidRPr="001C196C">
              <w:t>L</w:t>
            </w:r>
            <w:r w:rsidR="00472CA2" w:rsidRPr="001C196C">
              <w:t>earning outcome</w:t>
            </w:r>
            <w:r w:rsidR="00F47333" w:rsidRPr="001C196C">
              <w:t>s</w:t>
            </w:r>
          </w:p>
          <w:p w14:paraId="26EFAF12" w14:textId="00B265A2" w:rsidR="00D500FF" w:rsidRPr="001C196C" w:rsidRDefault="00472CA2" w:rsidP="00472CA2">
            <w:pPr>
              <w:jc w:val="center"/>
            </w:pPr>
            <w:r w:rsidRPr="001C196C">
              <w:t>(SKR)</w:t>
            </w:r>
          </w:p>
        </w:tc>
        <w:tc>
          <w:tcPr>
            <w:tcW w:w="3655" w:type="dxa"/>
            <w:gridSpan w:val="4"/>
          </w:tcPr>
          <w:p w14:paraId="3CAFC92A" w14:textId="77777777" w:rsidR="009B1AF0" w:rsidRPr="001C196C" w:rsidRDefault="00001A5A" w:rsidP="00F44625">
            <w:pPr>
              <w:jc w:val="center"/>
            </w:pPr>
            <w:r w:rsidRPr="001C196C">
              <w:t xml:space="preserve">Learning </w:t>
            </w:r>
          </w:p>
          <w:p w14:paraId="541C14AA" w14:textId="25E0D09C" w:rsidR="00D500FF" w:rsidRPr="001C196C" w:rsidRDefault="00001A5A" w:rsidP="00F44625">
            <w:pPr>
              <w:jc w:val="center"/>
            </w:pPr>
            <w:r w:rsidRPr="001C196C">
              <w:t>outcomes</w:t>
            </w:r>
          </w:p>
        </w:tc>
        <w:tc>
          <w:tcPr>
            <w:tcW w:w="1680" w:type="dxa"/>
          </w:tcPr>
          <w:p w14:paraId="6D4E8708" w14:textId="4EE07380" w:rsidR="00FA28AE" w:rsidRPr="001C196C" w:rsidRDefault="005C020E" w:rsidP="00FA28AE">
            <w:pPr>
              <w:jc w:val="center"/>
            </w:pPr>
            <w:r w:rsidRPr="001C196C">
              <w:t>S</w:t>
            </w:r>
            <w:r w:rsidR="00FA28AE" w:rsidRPr="001C196C">
              <w:t xml:space="preserve">tudy </w:t>
            </w:r>
            <w:proofErr w:type="spellStart"/>
            <w:r w:rsidR="00FA28AE" w:rsidRPr="001C196C">
              <w:t>programme</w:t>
            </w:r>
            <w:proofErr w:type="spellEnd"/>
            <w:r w:rsidR="00FA28AE" w:rsidRPr="001C196C">
              <w:t xml:space="preserve"> learning outcome</w:t>
            </w:r>
            <w:r w:rsidR="00F47333" w:rsidRPr="001C196C">
              <w:t>s</w:t>
            </w:r>
          </w:p>
          <w:p w14:paraId="0FC85B65" w14:textId="789F4227" w:rsidR="00D500FF" w:rsidRPr="001C196C" w:rsidRDefault="00FA28AE" w:rsidP="00FA28AE">
            <w:pPr>
              <w:jc w:val="center"/>
            </w:pPr>
            <w:r w:rsidRPr="001C196C">
              <w:t xml:space="preserve">(to be completed by the study </w:t>
            </w:r>
            <w:proofErr w:type="spellStart"/>
            <w:r w:rsidRPr="001C196C">
              <w:t>programme</w:t>
            </w:r>
            <w:proofErr w:type="spellEnd"/>
            <w:r w:rsidRPr="001C196C">
              <w:t xml:space="preserve"> director)</w:t>
            </w:r>
          </w:p>
        </w:tc>
      </w:tr>
      <w:tr w:rsidR="00355B29" w:rsidRPr="001C196C" w14:paraId="488923BE" w14:textId="77777777" w:rsidTr="00211E76">
        <w:trPr>
          <w:gridAfter w:val="2"/>
          <w:wAfter w:w="20" w:type="dxa"/>
          <w:trHeight w:val="73"/>
        </w:trPr>
        <w:tc>
          <w:tcPr>
            <w:tcW w:w="1516" w:type="dxa"/>
            <w:vMerge/>
          </w:tcPr>
          <w:p w14:paraId="486D7CA6" w14:textId="77777777" w:rsidR="007B035A" w:rsidRPr="001C196C" w:rsidRDefault="007B035A" w:rsidP="007B035A"/>
        </w:tc>
        <w:tc>
          <w:tcPr>
            <w:tcW w:w="1531" w:type="dxa"/>
            <w:shd w:val="clear" w:color="auto" w:fill="auto"/>
          </w:tcPr>
          <w:p w14:paraId="0419FD5F" w14:textId="02544D25" w:rsidR="007B035A" w:rsidRPr="001C196C" w:rsidRDefault="007B035A" w:rsidP="007B035A">
            <w:pPr>
              <w:rPr>
                <w:bCs/>
              </w:rPr>
            </w:pPr>
            <w:r w:rsidRPr="001C196C">
              <w:rPr>
                <w:bCs/>
              </w:rPr>
              <w:t xml:space="preserve">1. </w:t>
            </w:r>
            <w:r w:rsidR="00472CA2" w:rsidRPr="001C196C">
              <w:rPr>
                <w:bCs/>
              </w:rPr>
              <w:t>Knowledge</w:t>
            </w:r>
          </w:p>
        </w:tc>
        <w:tc>
          <w:tcPr>
            <w:tcW w:w="1445" w:type="dxa"/>
            <w:shd w:val="clear" w:color="auto" w:fill="auto"/>
          </w:tcPr>
          <w:p w14:paraId="7419E4F9" w14:textId="335A90CD" w:rsidR="007B035A" w:rsidRPr="001C196C" w:rsidRDefault="007B035A" w:rsidP="007B035A">
            <w:r w:rsidRPr="001C196C">
              <w:t>SKR 1.1.</w:t>
            </w:r>
          </w:p>
        </w:tc>
        <w:tc>
          <w:tcPr>
            <w:tcW w:w="3655" w:type="dxa"/>
            <w:gridSpan w:val="4"/>
            <w:shd w:val="clear" w:color="auto" w:fill="auto"/>
          </w:tcPr>
          <w:p w14:paraId="20721EE4" w14:textId="72F91496" w:rsidR="007B035A" w:rsidRPr="001C196C" w:rsidRDefault="00001A5A" w:rsidP="007B035A">
            <w:r w:rsidRPr="001C196C">
              <w:t>Knows</w:t>
            </w:r>
            <w:r w:rsidR="007B035A" w:rsidRPr="001C196C">
              <w:t xml:space="preserve"> …</w:t>
            </w:r>
          </w:p>
        </w:tc>
        <w:tc>
          <w:tcPr>
            <w:tcW w:w="1680" w:type="dxa"/>
          </w:tcPr>
          <w:p w14:paraId="2B53CA6B" w14:textId="122B18C9" w:rsidR="007B035A" w:rsidRPr="001C196C" w:rsidRDefault="007B035A" w:rsidP="007B035A">
            <w:r w:rsidRPr="001C196C">
              <w:t>SPSR …</w:t>
            </w:r>
          </w:p>
        </w:tc>
      </w:tr>
      <w:tr w:rsidR="00355B29" w:rsidRPr="001C196C" w14:paraId="011F379B" w14:textId="77777777" w:rsidTr="00211E76">
        <w:trPr>
          <w:gridAfter w:val="2"/>
          <w:wAfter w:w="20" w:type="dxa"/>
          <w:trHeight w:val="73"/>
        </w:trPr>
        <w:tc>
          <w:tcPr>
            <w:tcW w:w="1516" w:type="dxa"/>
            <w:vMerge/>
          </w:tcPr>
          <w:p w14:paraId="15BC2E10" w14:textId="77777777" w:rsidR="007B035A" w:rsidRPr="001C196C" w:rsidRDefault="007B035A" w:rsidP="007B035A"/>
        </w:tc>
        <w:tc>
          <w:tcPr>
            <w:tcW w:w="1531" w:type="dxa"/>
          </w:tcPr>
          <w:p w14:paraId="0F024E7C" w14:textId="5FF3C6E9" w:rsidR="007B035A" w:rsidRPr="001C196C" w:rsidRDefault="007B035A" w:rsidP="007B035A">
            <w:pPr>
              <w:rPr>
                <w:bCs/>
              </w:rPr>
            </w:pPr>
            <w:r w:rsidRPr="001C196C">
              <w:rPr>
                <w:bCs/>
              </w:rPr>
              <w:t xml:space="preserve">2. </w:t>
            </w:r>
            <w:r w:rsidR="00472CA2" w:rsidRPr="001C196C">
              <w:rPr>
                <w:bCs/>
              </w:rPr>
              <w:t>Skills</w:t>
            </w:r>
          </w:p>
        </w:tc>
        <w:tc>
          <w:tcPr>
            <w:tcW w:w="1445" w:type="dxa"/>
            <w:shd w:val="clear" w:color="auto" w:fill="auto"/>
          </w:tcPr>
          <w:p w14:paraId="6689A4D1" w14:textId="267D7B14" w:rsidR="007B035A" w:rsidRPr="001C196C" w:rsidRDefault="007B035A" w:rsidP="007B035A">
            <w:r w:rsidRPr="001C196C">
              <w:t>SKR 2.1.</w:t>
            </w:r>
          </w:p>
        </w:tc>
        <w:tc>
          <w:tcPr>
            <w:tcW w:w="3655" w:type="dxa"/>
            <w:gridSpan w:val="4"/>
            <w:shd w:val="clear" w:color="auto" w:fill="auto"/>
          </w:tcPr>
          <w:p w14:paraId="4984C17D" w14:textId="78CB13B1" w:rsidR="007B035A" w:rsidRPr="001C196C" w:rsidRDefault="007B035A" w:rsidP="007B035A">
            <w:r w:rsidRPr="001C196C">
              <w:t xml:space="preserve"> </w:t>
            </w:r>
            <w:r w:rsidR="00002B21" w:rsidRPr="001C196C">
              <w:t>Knows how ….</w:t>
            </w:r>
          </w:p>
        </w:tc>
        <w:tc>
          <w:tcPr>
            <w:tcW w:w="1680" w:type="dxa"/>
          </w:tcPr>
          <w:p w14:paraId="6F3FE41E" w14:textId="125CD920" w:rsidR="007B035A" w:rsidRPr="001C196C" w:rsidRDefault="007B035A" w:rsidP="007B035A"/>
        </w:tc>
      </w:tr>
      <w:tr w:rsidR="00355B29" w:rsidRPr="001C196C" w14:paraId="50BD3C32" w14:textId="77777777" w:rsidTr="00211E76">
        <w:trPr>
          <w:gridAfter w:val="2"/>
          <w:wAfter w:w="20" w:type="dxa"/>
          <w:trHeight w:val="73"/>
        </w:trPr>
        <w:tc>
          <w:tcPr>
            <w:tcW w:w="1516" w:type="dxa"/>
            <w:vMerge/>
          </w:tcPr>
          <w:p w14:paraId="25A4ED95" w14:textId="77777777" w:rsidR="007B035A" w:rsidRPr="001C196C" w:rsidRDefault="007B035A" w:rsidP="007B035A"/>
        </w:tc>
        <w:tc>
          <w:tcPr>
            <w:tcW w:w="1531" w:type="dxa"/>
          </w:tcPr>
          <w:p w14:paraId="079C7B71" w14:textId="77777777" w:rsidR="007B035A" w:rsidRPr="001C196C" w:rsidRDefault="007B035A" w:rsidP="007B035A">
            <w:pPr>
              <w:rPr>
                <w:bCs/>
              </w:rPr>
            </w:pPr>
          </w:p>
        </w:tc>
        <w:tc>
          <w:tcPr>
            <w:tcW w:w="1445" w:type="dxa"/>
            <w:shd w:val="clear" w:color="auto" w:fill="auto"/>
          </w:tcPr>
          <w:p w14:paraId="193852BA" w14:textId="66F020CF" w:rsidR="007B035A" w:rsidRPr="001C196C" w:rsidRDefault="00211E76" w:rsidP="007B035A">
            <w:r>
              <w:t>SKR 3</w:t>
            </w:r>
            <w:r w:rsidR="007B035A" w:rsidRPr="001C196C">
              <w:t>.2.</w:t>
            </w:r>
          </w:p>
        </w:tc>
        <w:tc>
          <w:tcPr>
            <w:tcW w:w="3655" w:type="dxa"/>
            <w:gridSpan w:val="4"/>
            <w:shd w:val="clear" w:color="auto" w:fill="auto"/>
          </w:tcPr>
          <w:p w14:paraId="20CA77A6" w14:textId="533D7C01" w:rsidR="007B035A" w:rsidRPr="001C196C" w:rsidRDefault="00002B21" w:rsidP="007B035A">
            <w:r w:rsidRPr="001C196C">
              <w:t xml:space="preserve"> Can….</w:t>
            </w:r>
          </w:p>
        </w:tc>
        <w:tc>
          <w:tcPr>
            <w:tcW w:w="1680" w:type="dxa"/>
          </w:tcPr>
          <w:p w14:paraId="433B306A" w14:textId="31EA611E" w:rsidR="007B035A" w:rsidRPr="001C196C" w:rsidRDefault="007B035A" w:rsidP="007B035A"/>
        </w:tc>
      </w:tr>
      <w:tr w:rsidR="00355B29" w:rsidRPr="001C196C" w14:paraId="0C698F10" w14:textId="77777777" w:rsidTr="00211E76">
        <w:trPr>
          <w:gridAfter w:val="2"/>
          <w:wAfter w:w="20" w:type="dxa"/>
          <w:trHeight w:val="73"/>
        </w:trPr>
        <w:tc>
          <w:tcPr>
            <w:tcW w:w="1516" w:type="dxa"/>
            <w:vMerge/>
          </w:tcPr>
          <w:p w14:paraId="72C56900" w14:textId="77777777" w:rsidR="007B035A" w:rsidRPr="001C196C" w:rsidRDefault="007B035A" w:rsidP="007B035A"/>
        </w:tc>
        <w:tc>
          <w:tcPr>
            <w:tcW w:w="1531" w:type="dxa"/>
          </w:tcPr>
          <w:p w14:paraId="37E9AB36" w14:textId="33B3C1E5" w:rsidR="007B035A" w:rsidRPr="001C196C" w:rsidRDefault="007B035A" w:rsidP="007B035A">
            <w:pPr>
              <w:rPr>
                <w:bCs/>
              </w:rPr>
            </w:pPr>
            <w:r w:rsidRPr="001C196C">
              <w:rPr>
                <w:bCs/>
              </w:rPr>
              <w:t xml:space="preserve">3. </w:t>
            </w:r>
            <w:r w:rsidR="00472CA2" w:rsidRPr="001C196C">
              <w:rPr>
                <w:bCs/>
              </w:rPr>
              <w:t>Competences</w:t>
            </w:r>
          </w:p>
        </w:tc>
        <w:tc>
          <w:tcPr>
            <w:tcW w:w="1445" w:type="dxa"/>
            <w:shd w:val="clear" w:color="auto" w:fill="auto"/>
          </w:tcPr>
          <w:p w14:paraId="1A5A122F" w14:textId="6AFB1EF7" w:rsidR="007B035A" w:rsidRPr="001C196C" w:rsidRDefault="007B035A" w:rsidP="007B035A">
            <w:r w:rsidRPr="001C196C">
              <w:t>SKR 3.1.</w:t>
            </w:r>
          </w:p>
        </w:tc>
        <w:tc>
          <w:tcPr>
            <w:tcW w:w="3655" w:type="dxa"/>
            <w:gridSpan w:val="4"/>
            <w:shd w:val="clear" w:color="auto" w:fill="auto"/>
          </w:tcPr>
          <w:p w14:paraId="0C784734" w14:textId="3BC6825D" w:rsidR="007B035A" w:rsidRPr="001C196C" w:rsidRDefault="00002B21" w:rsidP="007B035A">
            <w:r w:rsidRPr="001C196C">
              <w:t xml:space="preserve">Is capable of </w:t>
            </w:r>
            <w:r w:rsidR="007B035A" w:rsidRPr="001C196C">
              <w:t>…</w:t>
            </w:r>
          </w:p>
        </w:tc>
        <w:tc>
          <w:tcPr>
            <w:tcW w:w="1680" w:type="dxa"/>
          </w:tcPr>
          <w:p w14:paraId="1A5A11CC" w14:textId="33329E24" w:rsidR="007B035A" w:rsidRPr="001C196C" w:rsidRDefault="007B035A" w:rsidP="007B035A"/>
        </w:tc>
      </w:tr>
      <w:tr w:rsidR="00355B29" w:rsidRPr="001C196C" w14:paraId="54AAB595" w14:textId="77777777" w:rsidTr="00211E76">
        <w:trPr>
          <w:gridAfter w:val="2"/>
          <w:wAfter w:w="20" w:type="dxa"/>
          <w:trHeight w:val="73"/>
        </w:trPr>
        <w:tc>
          <w:tcPr>
            <w:tcW w:w="1516" w:type="dxa"/>
            <w:vMerge/>
          </w:tcPr>
          <w:p w14:paraId="48A20505" w14:textId="77777777" w:rsidR="007B035A" w:rsidRPr="001C196C" w:rsidRDefault="007B035A" w:rsidP="007B035A"/>
        </w:tc>
        <w:tc>
          <w:tcPr>
            <w:tcW w:w="1531" w:type="dxa"/>
          </w:tcPr>
          <w:p w14:paraId="06CE8110" w14:textId="77777777" w:rsidR="007B035A" w:rsidRPr="001C196C" w:rsidRDefault="007B035A" w:rsidP="007B035A"/>
        </w:tc>
        <w:tc>
          <w:tcPr>
            <w:tcW w:w="1445" w:type="dxa"/>
            <w:shd w:val="clear" w:color="auto" w:fill="auto"/>
          </w:tcPr>
          <w:p w14:paraId="3B39EA86" w14:textId="3EDFDD45" w:rsidR="007B035A" w:rsidRPr="001C196C" w:rsidRDefault="007B035A" w:rsidP="007B035A">
            <w:r w:rsidRPr="001C196C">
              <w:t>SKR 3.2.</w:t>
            </w:r>
          </w:p>
        </w:tc>
        <w:tc>
          <w:tcPr>
            <w:tcW w:w="3655" w:type="dxa"/>
            <w:gridSpan w:val="4"/>
            <w:shd w:val="clear" w:color="auto" w:fill="auto"/>
          </w:tcPr>
          <w:p w14:paraId="37E6FADC" w14:textId="0675EDA7" w:rsidR="007B035A" w:rsidRPr="001C196C" w:rsidRDefault="00002B21" w:rsidP="007B035A">
            <w:r w:rsidRPr="001C196C">
              <w:t xml:space="preserve">Is able to   </w:t>
            </w:r>
            <w:r w:rsidR="007B035A" w:rsidRPr="001C196C">
              <w:t>…</w:t>
            </w:r>
          </w:p>
        </w:tc>
        <w:tc>
          <w:tcPr>
            <w:tcW w:w="1680" w:type="dxa"/>
          </w:tcPr>
          <w:p w14:paraId="0AA7711A" w14:textId="560B33C9" w:rsidR="007B035A" w:rsidRPr="001C196C" w:rsidRDefault="007B035A" w:rsidP="007B035A"/>
        </w:tc>
      </w:tr>
      <w:tr w:rsidR="007B035A" w:rsidRPr="001C196C" w14:paraId="370BD96D" w14:textId="77777777" w:rsidTr="00DB062E">
        <w:trPr>
          <w:trHeight w:val="73"/>
        </w:trPr>
        <w:tc>
          <w:tcPr>
            <w:tcW w:w="9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7D900B" w14:textId="77777777" w:rsidR="007B035A" w:rsidRPr="001C196C" w:rsidRDefault="007B035A" w:rsidP="007B035A"/>
        </w:tc>
      </w:tr>
      <w:tr w:rsidR="00355B29" w:rsidRPr="001C196C" w14:paraId="4D3407F7" w14:textId="77777777" w:rsidTr="00211E76">
        <w:trPr>
          <w:gridAfter w:val="2"/>
          <w:wAfter w:w="20" w:type="dxa"/>
          <w:trHeight w:val="248"/>
        </w:trPr>
        <w:tc>
          <w:tcPr>
            <w:tcW w:w="1516" w:type="dxa"/>
            <w:vMerge w:val="restart"/>
          </w:tcPr>
          <w:p w14:paraId="316647EA" w14:textId="730DAE95" w:rsidR="00EC2E2B" w:rsidRPr="001C196C" w:rsidRDefault="006D5892" w:rsidP="007B035A">
            <w:r w:rsidRPr="001C196C">
              <w:t>Evaluation of study results</w:t>
            </w:r>
          </w:p>
        </w:tc>
        <w:tc>
          <w:tcPr>
            <w:tcW w:w="1531" w:type="dxa"/>
            <w:vMerge w:val="restart"/>
          </w:tcPr>
          <w:p w14:paraId="08C517B9" w14:textId="77777777" w:rsidR="003E7EB3" w:rsidRPr="001C196C" w:rsidRDefault="003E7EB3" w:rsidP="007B035A">
            <w:r w:rsidRPr="001C196C">
              <w:t xml:space="preserve">Evaluation criteria of study results </w:t>
            </w:r>
          </w:p>
          <w:p w14:paraId="3BE1BA1E" w14:textId="07A96645" w:rsidR="00EC2E2B" w:rsidRPr="001C196C" w:rsidRDefault="00EC2E2B" w:rsidP="007B035A">
            <w:r w:rsidRPr="001C196C">
              <w:t>(</w:t>
            </w:r>
            <w:r w:rsidR="00833FCF" w:rsidRPr="001C196C">
              <w:t xml:space="preserve">100 </w:t>
            </w:r>
            <w:r w:rsidRPr="001C196C">
              <w:t xml:space="preserve">%) </w:t>
            </w:r>
          </w:p>
        </w:tc>
        <w:tc>
          <w:tcPr>
            <w:tcW w:w="5100" w:type="dxa"/>
            <w:gridSpan w:val="5"/>
            <w:shd w:val="clear" w:color="auto" w:fill="auto"/>
          </w:tcPr>
          <w:p w14:paraId="4363C685" w14:textId="2AA40433" w:rsidR="00EC2E2B" w:rsidRPr="001C196C" w:rsidRDefault="006D5892" w:rsidP="007B035A">
            <w:r w:rsidRPr="001C196C">
              <w:t>Practical work</w:t>
            </w:r>
          </w:p>
        </w:tc>
        <w:tc>
          <w:tcPr>
            <w:tcW w:w="1680" w:type="dxa"/>
            <w:shd w:val="clear" w:color="auto" w:fill="auto"/>
          </w:tcPr>
          <w:p w14:paraId="21802C66" w14:textId="084B363B" w:rsidR="00EC2E2B" w:rsidRPr="009D56B3" w:rsidRDefault="009D56B3" w:rsidP="001917A1">
            <w:pPr>
              <w:jc w:val="center"/>
            </w:pPr>
            <w:r w:rsidRPr="009D56B3">
              <w:rPr>
                <w:sz w:val="18"/>
                <w:szCs w:val="18"/>
              </w:rPr>
              <w:t>20%</w:t>
            </w:r>
          </w:p>
        </w:tc>
      </w:tr>
      <w:tr w:rsidR="00355B29" w:rsidRPr="001C196C" w14:paraId="5137434C" w14:textId="77777777" w:rsidTr="00211E76">
        <w:trPr>
          <w:gridAfter w:val="2"/>
          <w:wAfter w:w="20" w:type="dxa"/>
          <w:trHeight w:val="247"/>
        </w:trPr>
        <w:tc>
          <w:tcPr>
            <w:tcW w:w="1516" w:type="dxa"/>
            <w:vMerge/>
          </w:tcPr>
          <w:p w14:paraId="64E300C6" w14:textId="77777777" w:rsidR="00EC2E2B" w:rsidRPr="001C196C" w:rsidRDefault="00EC2E2B" w:rsidP="007B035A"/>
        </w:tc>
        <w:tc>
          <w:tcPr>
            <w:tcW w:w="1531" w:type="dxa"/>
            <w:vMerge/>
          </w:tcPr>
          <w:p w14:paraId="73A185FE" w14:textId="77777777" w:rsidR="00EC2E2B" w:rsidRPr="001C196C" w:rsidRDefault="00EC2E2B" w:rsidP="007B035A"/>
        </w:tc>
        <w:tc>
          <w:tcPr>
            <w:tcW w:w="5100" w:type="dxa"/>
            <w:gridSpan w:val="5"/>
            <w:shd w:val="clear" w:color="auto" w:fill="auto"/>
          </w:tcPr>
          <w:p w14:paraId="33B466E1" w14:textId="0F7F9A53" w:rsidR="00EC2E2B" w:rsidRPr="001C196C" w:rsidRDefault="006D5892" w:rsidP="007B035A">
            <w:r w:rsidRPr="001C196C">
              <w:t>Performance in classes</w:t>
            </w:r>
          </w:p>
        </w:tc>
        <w:tc>
          <w:tcPr>
            <w:tcW w:w="1680" w:type="dxa"/>
            <w:shd w:val="clear" w:color="auto" w:fill="auto"/>
          </w:tcPr>
          <w:p w14:paraId="169E47DA" w14:textId="76A4346C" w:rsidR="00EC2E2B" w:rsidRPr="001C196C" w:rsidRDefault="00EC2E2B" w:rsidP="001917A1">
            <w:pPr>
              <w:jc w:val="center"/>
            </w:pPr>
            <w:r w:rsidRPr="001C196C">
              <w:t>20%</w:t>
            </w:r>
          </w:p>
        </w:tc>
      </w:tr>
      <w:tr w:rsidR="00355B29" w:rsidRPr="001C196C" w14:paraId="26814051" w14:textId="77777777" w:rsidTr="00211E76">
        <w:trPr>
          <w:gridAfter w:val="2"/>
          <w:wAfter w:w="20" w:type="dxa"/>
          <w:trHeight w:val="247"/>
        </w:trPr>
        <w:tc>
          <w:tcPr>
            <w:tcW w:w="1516" w:type="dxa"/>
            <w:vMerge/>
          </w:tcPr>
          <w:p w14:paraId="501D90ED" w14:textId="77777777" w:rsidR="00EC2E2B" w:rsidRPr="001C196C" w:rsidRDefault="00EC2E2B" w:rsidP="007B035A"/>
        </w:tc>
        <w:tc>
          <w:tcPr>
            <w:tcW w:w="1531" w:type="dxa"/>
            <w:vMerge/>
          </w:tcPr>
          <w:p w14:paraId="194DB788" w14:textId="77777777" w:rsidR="00EC2E2B" w:rsidRPr="001C196C" w:rsidRDefault="00EC2E2B" w:rsidP="007B035A"/>
        </w:tc>
        <w:tc>
          <w:tcPr>
            <w:tcW w:w="5100" w:type="dxa"/>
            <w:gridSpan w:val="5"/>
            <w:shd w:val="clear" w:color="auto" w:fill="auto"/>
          </w:tcPr>
          <w:p w14:paraId="56A87133" w14:textId="3B5CA18A" w:rsidR="00EC2E2B" w:rsidRPr="001C196C" w:rsidRDefault="00FF60A1" w:rsidP="007B035A">
            <w:r w:rsidRPr="001C196C">
              <w:t>Study c</w:t>
            </w:r>
            <w:r w:rsidR="007F32BD" w:rsidRPr="001C196C">
              <w:t>ourse tests</w:t>
            </w:r>
            <w:r w:rsidR="00426E48" w:rsidRPr="001C196C">
              <w:t xml:space="preserve"> (report, test, essay, control work, etc.)</w:t>
            </w:r>
          </w:p>
        </w:tc>
        <w:tc>
          <w:tcPr>
            <w:tcW w:w="1680" w:type="dxa"/>
            <w:shd w:val="clear" w:color="auto" w:fill="auto"/>
          </w:tcPr>
          <w:p w14:paraId="5586914E" w14:textId="54A69A10" w:rsidR="00EC2E2B" w:rsidRPr="001C196C" w:rsidRDefault="00833FCF" w:rsidP="001917A1">
            <w:pPr>
              <w:jc w:val="center"/>
            </w:pPr>
            <w:r w:rsidRPr="001C196C">
              <w:t>20%</w:t>
            </w:r>
          </w:p>
        </w:tc>
      </w:tr>
      <w:tr w:rsidR="00355B29" w:rsidRPr="001C196C" w14:paraId="69CC1874" w14:textId="77777777" w:rsidTr="00211E76">
        <w:trPr>
          <w:gridAfter w:val="2"/>
          <w:wAfter w:w="20" w:type="dxa"/>
          <w:trHeight w:val="247"/>
        </w:trPr>
        <w:tc>
          <w:tcPr>
            <w:tcW w:w="1516" w:type="dxa"/>
            <w:vMerge/>
          </w:tcPr>
          <w:p w14:paraId="478D3B3E" w14:textId="77777777" w:rsidR="00EC2E2B" w:rsidRPr="001C196C" w:rsidRDefault="00EC2E2B" w:rsidP="007B035A"/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14:paraId="10268EDF" w14:textId="77777777" w:rsidR="00EC2E2B" w:rsidRPr="001C196C" w:rsidRDefault="00EC2E2B" w:rsidP="007B035A"/>
        </w:tc>
        <w:tc>
          <w:tcPr>
            <w:tcW w:w="51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C6592E6" w14:textId="77CE9E42" w:rsidR="00EC2E2B" w:rsidRPr="001C196C" w:rsidRDefault="00426E48" w:rsidP="007B035A">
            <w:r w:rsidRPr="001C196C">
              <w:t xml:space="preserve">Study work </w:t>
            </w:r>
            <w:r w:rsidR="00487862" w:rsidRPr="001C196C">
              <w:t>development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14:paraId="3243B038" w14:textId="486C2E61" w:rsidR="00EC2E2B" w:rsidRPr="001C196C" w:rsidRDefault="009D56B3" w:rsidP="001917A1">
            <w:pPr>
              <w:jc w:val="center"/>
            </w:pPr>
            <w:r>
              <w:t>-</w:t>
            </w:r>
          </w:p>
        </w:tc>
      </w:tr>
      <w:tr w:rsidR="00105C56" w:rsidRPr="001C196C" w14:paraId="5F3F0F84" w14:textId="77777777" w:rsidTr="00211E76">
        <w:trPr>
          <w:gridAfter w:val="2"/>
          <w:wAfter w:w="20" w:type="dxa"/>
          <w:trHeight w:val="247"/>
        </w:trPr>
        <w:tc>
          <w:tcPr>
            <w:tcW w:w="1516" w:type="dxa"/>
            <w:vMerge/>
          </w:tcPr>
          <w:p w14:paraId="686C4728" w14:textId="77777777" w:rsidR="00105C56" w:rsidRPr="001C196C" w:rsidRDefault="00105C56" w:rsidP="00105C56"/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14:paraId="1CF2CAEF" w14:textId="77777777" w:rsidR="00105C56" w:rsidRPr="001C196C" w:rsidRDefault="00105C56" w:rsidP="00105C56"/>
        </w:tc>
        <w:tc>
          <w:tcPr>
            <w:tcW w:w="51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96000E7" w14:textId="129A9D9A" w:rsidR="00105C56" w:rsidRPr="001C196C" w:rsidRDefault="009D56B3" w:rsidP="00105C56">
            <w:r>
              <w:t>Test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14:paraId="630F5BBB" w14:textId="11DFE2D6" w:rsidR="00105C56" w:rsidRPr="001C196C" w:rsidRDefault="009D56B3" w:rsidP="009D56B3">
            <w:pPr>
              <w:jc w:val="center"/>
            </w:pPr>
            <w:r>
              <w:t>4</w:t>
            </w:r>
            <w:r w:rsidR="00105C56" w:rsidRPr="001C196C">
              <w:t>0%</w:t>
            </w:r>
          </w:p>
        </w:tc>
      </w:tr>
      <w:tr w:rsidR="00105C56" w:rsidRPr="001C196C" w14:paraId="380C7334" w14:textId="77777777" w:rsidTr="00DB062E">
        <w:trPr>
          <w:trHeight w:val="73"/>
        </w:trPr>
        <w:tc>
          <w:tcPr>
            <w:tcW w:w="98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4B690" w14:textId="77777777" w:rsidR="00105C56" w:rsidRPr="001C196C" w:rsidRDefault="00105C56" w:rsidP="00105C56"/>
        </w:tc>
      </w:tr>
      <w:tr w:rsidR="00105C56" w:rsidRPr="001C196C" w14:paraId="418807A1" w14:textId="77777777" w:rsidTr="00211E76">
        <w:trPr>
          <w:gridAfter w:val="1"/>
          <w:wAfter w:w="9" w:type="dxa"/>
          <w:trHeight w:val="170"/>
        </w:trPr>
        <w:tc>
          <w:tcPr>
            <w:tcW w:w="1516" w:type="dxa"/>
            <w:vMerge w:val="restart"/>
            <w:tcBorders>
              <w:top w:val="single" w:sz="4" w:space="0" w:color="auto"/>
            </w:tcBorders>
          </w:tcPr>
          <w:p w14:paraId="0F77DE84" w14:textId="4CB5CD5D" w:rsidR="00105C56" w:rsidRPr="001C196C" w:rsidRDefault="0082145A" w:rsidP="00105C56">
            <w:commentRangeStart w:id="4"/>
            <w:r w:rsidRPr="001C196C">
              <w:t>Evaluation criteria of study results</w:t>
            </w:r>
            <w:commentRangeEnd w:id="4"/>
            <w:r w:rsidR="00C411C2" w:rsidRPr="001C196C">
              <w:rPr>
                <w:rStyle w:val="CommentReference"/>
              </w:rPr>
              <w:commentReference w:id="4"/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14:paraId="00C67AB6" w14:textId="57445490" w:rsidR="00105C56" w:rsidRPr="001C196C" w:rsidRDefault="006D48E3" w:rsidP="00723F25">
            <w:pPr>
              <w:rPr>
                <w:bCs/>
              </w:rPr>
            </w:pPr>
            <w:r w:rsidRPr="001C196C">
              <w:rPr>
                <w:bCs/>
              </w:rPr>
              <w:t>Study c</w:t>
            </w:r>
            <w:r w:rsidR="00D1111B" w:rsidRPr="001C196C">
              <w:rPr>
                <w:bCs/>
              </w:rPr>
              <w:t>ourse learning outcomes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5E4FF0" w14:textId="706AC2A8" w:rsidR="00105C56" w:rsidRPr="001C196C" w:rsidRDefault="00426E48" w:rsidP="00723F25">
            <w:pPr>
              <w:jc w:val="center"/>
              <w:rPr>
                <w:bCs/>
              </w:rPr>
            </w:pPr>
            <w:r w:rsidRPr="001C196C">
              <w:rPr>
                <w:bCs/>
              </w:rPr>
              <w:t>Performance in classes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14:paraId="122D9065" w14:textId="668455F5" w:rsidR="00105C56" w:rsidRPr="001C196C" w:rsidRDefault="006D48E3" w:rsidP="00723F25">
            <w:pPr>
              <w:jc w:val="center"/>
              <w:rPr>
                <w:bCs/>
              </w:rPr>
            </w:pPr>
            <w:r w:rsidRPr="001C196C">
              <w:rPr>
                <w:bCs/>
              </w:rPr>
              <w:t>Study c</w:t>
            </w:r>
            <w:r w:rsidR="007F32BD" w:rsidRPr="001C196C">
              <w:rPr>
                <w:bCs/>
              </w:rPr>
              <w:t>ourse tests (</w:t>
            </w:r>
            <w:r w:rsidR="00426E48" w:rsidRPr="001C196C">
              <w:rPr>
                <w:bCs/>
              </w:rPr>
              <w:t>report, test, essay, laboratory work, etc.)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14:paraId="79092856" w14:textId="4C385833" w:rsidR="00105C56" w:rsidRPr="001C196C" w:rsidRDefault="00D1111B" w:rsidP="00723F25">
            <w:pPr>
              <w:jc w:val="center"/>
              <w:rPr>
                <w:bCs/>
              </w:rPr>
            </w:pPr>
            <w:r w:rsidRPr="001C196C">
              <w:rPr>
                <w:bCs/>
              </w:rPr>
              <w:t>Practical work (individual, group work)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6F5D6D8A" w14:textId="5FB1A475" w:rsidR="00105C56" w:rsidRPr="001C196C" w:rsidRDefault="00D1111B" w:rsidP="00723F25">
            <w:pPr>
              <w:jc w:val="center"/>
              <w:rPr>
                <w:bCs/>
              </w:rPr>
            </w:pPr>
            <w:r w:rsidRPr="001C196C">
              <w:rPr>
                <w:bCs/>
              </w:rPr>
              <w:t>Study work</w:t>
            </w:r>
            <w:r w:rsidR="00487862" w:rsidRPr="001C196C">
              <w:rPr>
                <w:bCs/>
              </w:rPr>
              <w:t xml:space="preserve"> development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901525" w14:textId="44A5D1D5" w:rsidR="00105C56" w:rsidRPr="001C196C" w:rsidRDefault="00D1111B" w:rsidP="00723F25">
            <w:pPr>
              <w:jc w:val="center"/>
              <w:rPr>
                <w:bCs/>
              </w:rPr>
            </w:pPr>
            <w:r w:rsidRPr="001C196C">
              <w:rPr>
                <w:bCs/>
              </w:rPr>
              <w:t>Exam</w:t>
            </w:r>
          </w:p>
        </w:tc>
      </w:tr>
      <w:tr w:rsidR="00105C56" w:rsidRPr="001C196C" w14:paraId="552029C4" w14:textId="77777777" w:rsidTr="00211E76">
        <w:trPr>
          <w:gridAfter w:val="1"/>
          <w:wAfter w:w="9" w:type="dxa"/>
          <w:trHeight w:val="163"/>
        </w:trPr>
        <w:tc>
          <w:tcPr>
            <w:tcW w:w="1516" w:type="dxa"/>
            <w:vMerge/>
          </w:tcPr>
          <w:p w14:paraId="35956B66" w14:textId="77777777" w:rsidR="00105C56" w:rsidRPr="001C196C" w:rsidRDefault="00105C56" w:rsidP="00105C56"/>
        </w:tc>
        <w:tc>
          <w:tcPr>
            <w:tcW w:w="1531" w:type="dxa"/>
            <w:shd w:val="clear" w:color="auto" w:fill="auto"/>
          </w:tcPr>
          <w:p w14:paraId="4776B236" w14:textId="6DB72CF7" w:rsidR="00105C56" w:rsidRPr="001C196C" w:rsidRDefault="00105C56" w:rsidP="00105C56">
            <w:pPr>
              <w:rPr>
                <w:bCs/>
              </w:rPr>
            </w:pPr>
            <w:r w:rsidRPr="001C196C">
              <w:rPr>
                <w:bCs/>
              </w:rPr>
              <w:t>SKR 1.1.</w:t>
            </w:r>
          </w:p>
        </w:tc>
        <w:tc>
          <w:tcPr>
            <w:tcW w:w="1486" w:type="dxa"/>
            <w:gridSpan w:val="2"/>
          </w:tcPr>
          <w:p w14:paraId="2F9F9FF4" w14:textId="509CD8AA" w:rsidR="00105C56" w:rsidRPr="001C196C" w:rsidRDefault="009D56B3" w:rsidP="00105C5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01" w:type="dxa"/>
          </w:tcPr>
          <w:p w14:paraId="19C8216B" w14:textId="2C30C2AF" w:rsidR="00105C56" w:rsidRPr="001C196C" w:rsidRDefault="009D56B3" w:rsidP="00105C5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163" w:type="dxa"/>
          </w:tcPr>
          <w:p w14:paraId="2DB6CE2E" w14:textId="65A96DA4" w:rsidR="00105C56" w:rsidRPr="001C196C" w:rsidRDefault="009D56B3" w:rsidP="00105C5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50" w:type="dxa"/>
          </w:tcPr>
          <w:p w14:paraId="5910790D" w14:textId="2FE02404" w:rsidR="00105C56" w:rsidRPr="001C196C" w:rsidRDefault="009D56B3" w:rsidP="00105C56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91" w:type="dxa"/>
            <w:gridSpan w:val="2"/>
          </w:tcPr>
          <w:p w14:paraId="4045E99E" w14:textId="44D27576" w:rsidR="00105C56" w:rsidRPr="001C196C" w:rsidRDefault="009D56B3" w:rsidP="00105C5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105C56" w:rsidRPr="001C196C" w14:paraId="07CE6A1B" w14:textId="77777777" w:rsidTr="00211E76">
        <w:trPr>
          <w:gridAfter w:val="1"/>
          <w:wAfter w:w="9" w:type="dxa"/>
          <w:trHeight w:val="163"/>
        </w:trPr>
        <w:tc>
          <w:tcPr>
            <w:tcW w:w="1516" w:type="dxa"/>
            <w:vMerge/>
          </w:tcPr>
          <w:p w14:paraId="4DEF1619" w14:textId="77777777" w:rsidR="00105C56" w:rsidRPr="001C196C" w:rsidRDefault="00105C56" w:rsidP="00105C56"/>
        </w:tc>
        <w:tc>
          <w:tcPr>
            <w:tcW w:w="1531" w:type="dxa"/>
            <w:shd w:val="clear" w:color="auto" w:fill="auto"/>
          </w:tcPr>
          <w:p w14:paraId="3CCD04C3" w14:textId="12FB89D0" w:rsidR="00105C56" w:rsidRPr="001C196C" w:rsidRDefault="009D56B3" w:rsidP="009D56B3">
            <w:pPr>
              <w:rPr>
                <w:bCs/>
              </w:rPr>
            </w:pPr>
            <w:r>
              <w:rPr>
                <w:bCs/>
              </w:rPr>
              <w:t>SKR 2.1</w:t>
            </w:r>
            <w:r w:rsidR="00105C56" w:rsidRPr="001C196C">
              <w:rPr>
                <w:bCs/>
              </w:rPr>
              <w:t>.</w:t>
            </w:r>
          </w:p>
        </w:tc>
        <w:tc>
          <w:tcPr>
            <w:tcW w:w="1486" w:type="dxa"/>
            <w:gridSpan w:val="2"/>
          </w:tcPr>
          <w:p w14:paraId="203C7A78" w14:textId="56E2A7DC" w:rsidR="00105C56" w:rsidRPr="001C196C" w:rsidRDefault="009D56B3" w:rsidP="00105C56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1" w:type="dxa"/>
          </w:tcPr>
          <w:p w14:paraId="4B3307F6" w14:textId="504E7EB5" w:rsidR="00105C56" w:rsidRPr="001C196C" w:rsidRDefault="009D56B3" w:rsidP="00105C5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163" w:type="dxa"/>
          </w:tcPr>
          <w:p w14:paraId="7FC5554F" w14:textId="6E5FD326" w:rsidR="00105C56" w:rsidRPr="001C196C" w:rsidRDefault="009D56B3" w:rsidP="00105C5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50" w:type="dxa"/>
          </w:tcPr>
          <w:p w14:paraId="5066BBF2" w14:textId="6D343A22" w:rsidR="00105C56" w:rsidRPr="001C196C" w:rsidRDefault="009D56B3" w:rsidP="00105C56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91" w:type="dxa"/>
            <w:gridSpan w:val="2"/>
          </w:tcPr>
          <w:p w14:paraId="682FAB60" w14:textId="07A728C2" w:rsidR="00105C56" w:rsidRPr="001C196C" w:rsidRDefault="009D56B3" w:rsidP="00105C5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105C56" w:rsidRPr="001C196C" w14:paraId="6321CAEC" w14:textId="77777777" w:rsidTr="00211E76">
        <w:trPr>
          <w:gridAfter w:val="1"/>
          <w:wAfter w:w="9" w:type="dxa"/>
          <w:trHeight w:val="163"/>
        </w:trPr>
        <w:tc>
          <w:tcPr>
            <w:tcW w:w="1516" w:type="dxa"/>
            <w:vMerge/>
          </w:tcPr>
          <w:p w14:paraId="79B556F2" w14:textId="77777777" w:rsidR="00105C56" w:rsidRPr="001C196C" w:rsidRDefault="00105C56" w:rsidP="00105C56"/>
        </w:tc>
        <w:tc>
          <w:tcPr>
            <w:tcW w:w="1531" w:type="dxa"/>
            <w:shd w:val="clear" w:color="auto" w:fill="auto"/>
          </w:tcPr>
          <w:p w14:paraId="0609B7C8" w14:textId="431CA0E3" w:rsidR="00105C56" w:rsidRPr="001C196C" w:rsidRDefault="00105C56" w:rsidP="00105C56">
            <w:pPr>
              <w:rPr>
                <w:bCs/>
              </w:rPr>
            </w:pPr>
            <w:r w:rsidRPr="001C196C">
              <w:rPr>
                <w:bCs/>
              </w:rPr>
              <w:t>SKR</w:t>
            </w:r>
            <w:r w:rsidR="00211E76">
              <w:rPr>
                <w:bCs/>
              </w:rPr>
              <w:t xml:space="preserve"> 3</w:t>
            </w:r>
            <w:r w:rsidRPr="001C196C">
              <w:rPr>
                <w:bCs/>
              </w:rPr>
              <w:t>.2.</w:t>
            </w:r>
          </w:p>
        </w:tc>
        <w:tc>
          <w:tcPr>
            <w:tcW w:w="1486" w:type="dxa"/>
            <w:gridSpan w:val="2"/>
          </w:tcPr>
          <w:p w14:paraId="3DDC306C" w14:textId="32D35E70" w:rsidR="00105C56" w:rsidRPr="001C196C" w:rsidRDefault="009D56B3" w:rsidP="00105C5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01" w:type="dxa"/>
          </w:tcPr>
          <w:p w14:paraId="433A84FD" w14:textId="71DABEDC" w:rsidR="00105C56" w:rsidRPr="001C196C" w:rsidRDefault="009D56B3" w:rsidP="00105C5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163" w:type="dxa"/>
          </w:tcPr>
          <w:p w14:paraId="370CAB03" w14:textId="6FD8E565" w:rsidR="00105C56" w:rsidRPr="001C196C" w:rsidRDefault="009D56B3" w:rsidP="00105C5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50" w:type="dxa"/>
          </w:tcPr>
          <w:p w14:paraId="7C096867" w14:textId="6EE54E0C" w:rsidR="00105C56" w:rsidRPr="001C196C" w:rsidRDefault="009D56B3" w:rsidP="00105C56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91" w:type="dxa"/>
            <w:gridSpan w:val="2"/>
          </w:tcPr>
          <w:p w14:paraId="3CD56F76" w14:textId="6DF01406" w:rsidR="00105C56" w:rsidRPr="001C196C" w:rsidRDefault="009D56B3" w:rsidP="00105C5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105C56" w:rsidRPr="001C196C" w14:paraId="68E4C0B7" w14:textId="77777777" w:rsidTr="00211E76">
        <w:trPr>
          <w:gridAfter w:val="1"/>
          <w:wAfter w:w="9" w:type="dxa"/>
          <w:trHeight w:val="163"/>
        </w:trPr>
        <w:tc>
          <w:tcPr>
            <w:tcW w:w="1516" w:type="dxa"/>
            <w:vMerge/>
          </w:tcPr>
          <w:p w14:paraId="22729D66" w14:textId="77777777" w:rsidR="00105C56" w:rsidRPr="001C196C" w:rsidRDefault="00105C56" w:rsidP="00105C56"/>
        </w:tc>
        <w:tc>
          <w:tcPr>
            <w:tcW w:w="1531" w:type="dxa"/>
            <w:shd w:val="clear" w:color="auto" w:fill="auto"/>
          </w:tcPr>
          <w:p w14:paraId="7B8595E2" w14:textId="4F6DE883" w:rsidR="00105C56" w:rsidRPr="001C196C" w:rsidRDefault="00105C56" w:rsidP="00105C56">
            <w:pPr>
              <w:rPr>
                <w:bCs/>
              </w:rPr>
            </w:pPr>
            <w:r w:rsidRPr="001C196C">
              <w:rPr>
                <w:bCs/>
              </w:rPr>
              <w:t>SKR 3.1.</w:t>
            </w:r>
          </w:p>
        </w:tc>
        <w:tc>
          <w:tcPr>
            <w:tcW w:w="1486" w:type="dxa"/>
            <w:gridSpan w:val="2"/>
          </w:tcPr>
          <w:p w14:paraId="4ED40BAB" w14:textId="2E3D1926" w:rsidR="00105C56" w:rsidRPr="001C196C" w:rsidRDefault="009D56B3" w:rsidP="00105C5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01" w:type="dxa"/>
          </w:tcPr>
          <w:p w14:paraId="37D06FAB" w14:textId="78FAA117" w:rsidR="00105C56" w:rsidRPr="001C196C" w:rsidRDefault="009D56B3" w:rsidP="00105C5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163" w:type="dxa"/>
          </w:tcPr>
          <w:p w14:paraId="5258D713" w14:textId="4202EAD6" w:rsidR="00105C56" w:rsidRPr="001C196C" w:rsidRDefault="009D56B3" w:rsidP="00105C56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</w:tcPr>
          <w:p w14:paraId="353FD995" w14:textId="04F7FAC6" w:rsidR="00105C56" w:rsidRPr="001C196C" w:rsidRDefault="009D56B3" w:rsidP="00105C56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91" w:type="dxa"/>
            <w:gridSpan w:val="2"/>
          </w:tcPr>
          <w:p w14:paraId="220D077B" w14:textId="385C280A" w:rsidR="00105C56" w:rsidRPr="001C196C" w:rsidRDefault="009D56B3" w:rsidP="00105C5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105C56" w:rsidRPr="001C196C" w14:paraId="4B514748" w14:textId="77777777" w:rsidTr="00DB062E">
        <w:trPr>
          <w:trHeight w:val="163"/>
        </w:trPr>
        <w:tc>
          <w:tcPr>
            <w:tcW w:w="98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CD975" w14:textId="77777777" w:rsidR="00F47333" w:rsidRPr="001C196C" w:rsidRDefault="00F47333" w:rsidP="00105C56"/>
          <w:p w14:paraId="2F0E1BE7" w14:textId="66FB56B2" w:rsidR="00002B21" w:rsidRPr="001C196C" w:rsidRDefault="00002B21" w:rsidP="00105C56"/>
        </w:tc>
      </w:tr>
      <w:tr w:rsidR="00105C56" w:rsidRPr="009D56B3" w14:paraId="19EBEFCF" w14:textId="77777777" w:rsidTr="00211E76">
        <w:trPr>
          <w:gridAfter w:val="1"/>
          <w:wAfter w:w="9" w:type="dxa"/>
          <w:trHeight w:val="169"/>
        </w:trPr>
        <w:tc>
          <w:tcPr>
            <w:tcW w:w="1516" w:type="dxa"/>
            <w:vMerge w:val="restart"/>
            <w:tcBorders>
              <w:top w:val="single" w:sz="4" w:space="0" w:color="auto"/>
            </w:tcBorders>
          </w:tcPr>
          <w:p w14:paraId="5364636E" w14:textId="63CBFD12" w:rsidR="00487862" w:rsidRPr="001C196C" w:rsidRDefault="00487862" w:rsidP="00105C56">
            <w:r w:rsidRPr="001C196C">
              <w:lastRenderedPageBreak/>
              <w:t>Organization of students’ individual</w:t>
            </w:r>
            <w:r w:rsidR="00CB1169" w:rsidRPr="001C196C">
              <w:t xml:space="preserve">/ </w:t>
            </w:r>
            <w:r w:rsidR="0082145A" w:rsidRPr="001C196C">
              <w:t>independent</w:t>
            </w:r>
          </w:p>
          <w:p w14:paraId="4615E9C7" w14:textId="70E67005" w:rsidR="00105C56" w:rsidRPr="001C196C" w:rsidRDefault="00487862" w:rsidP="00105C56">
            <w:r w:rsidRPr="001C196C">
              <w:t>work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F4E8282" w14:textId="23B878C0" w:rsidR="00487862" w:rsidRPr="001C196C" w:rsidRDefault="00487862" w:rsidP="00487862">
            <w:pPr>
              <w:rPr>
                <w:bCs/>
              </w:rPr>
            </w:pPr>
            <w:r w:rsidRPr="001C196C">
              <w:rPr>
                <w:bCs/>
              </w:rPr>
              <w:t>Students’ individual</w:t>
            </w:r>
            <w:r w:rsidR="00CB1169" w:rsidRPr="001C196C">
              <w:rPr>
                <w:bCs/>
              </w:rPr>
              <w:t>/</w:t>
            </w:r>
            <w:r w:rsidRPr="001C196C">
              <w:rPr>
                <w:bCs/>
              </w:rPr>
              <w:t xml:space="preserve"> </w:t>
            </w:r>
            <w:r w:rsidR="003E7EB3" w:rsidRPr="001C196C">
              <w:rPr>
                <w:bCs/>
              </w:rPr>
              <w:t>independent</w:t>
            </w:r>
          </w:p>
          <w:p w14:paraId="46D1F9FA" w14:textId="101A0283" w:rsidR="00105C56" w:rsidRPr="001C196C" w:rsidRDefault="00487862" w:rsidP="00487862">
            <w:pPr>
              <w:rPr>
                <w:bCs/>
              </w:rPr>
            </w:pPr>
            <w:r w:rsidRPr="001C196C">
              <w:rPr>
                <w:bCs/>
              </w:rPr>
              <w:t xml:space="preserve">work </w:t>
            </w:r>
            <w:r w:rsidR="00105C56" w:rsidRPr="001C196C">
              <w:rPr>
                <w:bCs/>
              </w:rPr>
              <w:t>(</w:t>
            </w:r>
            <w:r w:rsidR="009D56B3">
              <w:rPr>
                <w:bCs/>
              </w:rPr>
              <w:t>48</w:t>
            </w:r>
            <w:r w:rsidR="00ED08DB" w:rsidRPr="001C196C">
              <w:rPr>
                <w:bCs/>
              </w:rPr>
              <w:t xml:space="preserve"> </w:t>
            </w:r>
            <w:r w:rsidR="00105C56" w:rsidRPr="001C196C">
              <w:rPr>
                <w:bCs/>
              </w:rPr>
              <w:t>h)</w:t>
            </w:r>
          </w:p>
          <w:p w14:paraId="51B63F4C" w14:textId="5728B70E" w:rsidR="00105C56" w:rsidRPr="001C196C" w:rsidRDefault="00105C56" w:rsidP="00105C56">
            <w:pPr>
              <w:rPr>
                <w:bCs/>
              </w:rPr>
            </w:pPr>
          </w:p>
        </w:tc>
        <w:tc>
          <w:tcPr>
            <w:tcW w:w="5100" w:type="dxa"/>
            <w:gridSpan w:val="5"/>
            <w:tcBorders>
              <w:top w:val="single" w:sz="4" w:space="0" w:color="auto"/>
            </w:tcBorders>
          </w:tcPr>
          <w:p w14:paraId="26C52099" w14:textId="6AE72657" w:rsidR="00105C56" w:rsidRPr="001C196C" w:rsidRDefault="00487862" w:rsidP="00487862">
            <w:pPr>
              <w:rPr>
                <w:bCs/>
              </w:rPr>
            </w:pPr>
            <w:r w:rsidRPr="001C196C">
              <w:rPr>
                <w:bCs/>
              </w:rPr>
              <w:t>Students’ individual</w:t>
            </w:r>
            <w:r w:rsidR="00CB1169" w:rsidRPr="001C196C">
              <w:rPr>
                <w:bCs/>
              </w:rPr>
              <w:t>/</w:t>
            </w:r>
            <w:r w:rsidR="0082145A" w:rsidRPr="001C196C">
              <w:rPr>
                <w:bCs/>
              </w:rPr>
              <w:t xml:space="preserve">independent </w:t>
            </w:r>
            <w:r w:rsidRPr="001C196C">
              <w:rPr>
                <w:bCs/>
              </w:rPr>
              <w:t>work</w:t>
            </w:r>
            <w:r w:rsidR="00867CF8" w:rsidRPr="001C196C">
              <w:rPr>
                <w:bCs/>
              </w:rPr>
              <w:t xml:space="preserve"> (%)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</w:tcPr>
          <w:p w14:paraId="5EC3D5BF" w14:textId="17D3568A" w:rsidR="00105C56" w:rsidRPr="009D56B3" w:rsidRDefault="009D56B3" w:rsidP="00CB1169">
            <w:pPr>
              <w:jc w:val="center"/>
              <w:rPr>
                <w:bCs/>
              </w:rPr>
            </w:pPr>
            <w:r>
              <w:rPr>
                <w:bCs/>
              </w:rPr>
              <w:t>10%</w:t>
            </w:r>
          </w:p>
        </w:tc>
      </w:tr>
      <w:tr w:rsidR="00105C56" w:rsidRPr="001C196C" w14:paraId="19040E59" w14:textId="77777777" w:rsidTr="00211E76">
        <w:trPr>
          <w:gridAfter w:val="1"/>
          <w:wAfter w:w="9" w:type="dxa"/>
          <w:trHeight w:val="169"/>
        </w:trPr>
        <w:tc>
          <w:tcPr>
            <w:tcW w:w="1516" w:type="dxa"/>
            <w:vMerge/>
          </w:tcPr>
          <w:p w14:paraId="0AC618F7" w14:textId="77777777" w:rsidR="00105C56" w:rsidRPr="001C196C" w:rsidRDefault="00105C56" w:rsidP="00105C56"/>
        </w:tc>
        <w:tc>
          <w:tcPr>
            <w:tcW w:w="1531" w:type="dxa"/>
            <w:vMerge/>
            <w:shd w:val="clear" w:color="auto" w:fill="auto"/>
          </w:tcPr>
          <w:p w14:paraId="6CB868D6" w14:textId="77777777" w:rsidR="00105C56" w:rsidRPr="001C196C" w:rsidRDefault="00105C56" w:rsidP="00105C56">
            <w:pPr>
              <w:rPr>
                <w:bCs/>
              </w:rPr>
            </w:pPr>
          </w:p>
        </w:tc>
        <w:tc>
          <w:tcPr>
            <w:tcW w:w="5100" w:type="dxa"/>
            <w:gridSpan w:val="5"/>
          </w:tcPr>
          <w:p w14:paraId="799AC0EA" w14:textId="6A2BC1BE" w:rsidR="00105C56" w:rsidRPr="001C196C" w:rsidRDefault="00487862" w:rsidP="00105C56">
            <w:pPr>
              <w:rPr>
                <w:bCs/>
              </w:rPr>
            </w:pPr>
            <w:r w:rsidRPr="001C196C">
              <w:rPr>
                <w:bCs/>
              </w:rPr>
              <w:t>Practical work</w:t>
            </w:r>
          </w:p>
        </w:tc>
        <w:tc>
          <w:tcPr>
            <w:tcW w:w="1691" w:type="dxa"/>
            <w:gridSpan w:val="2"/>
          </w:tcPr>
          <w:p w14:paraId="40E7D5DB" w14:textId="54330602" w:rsidR="00105C56" w:rsidRPr="001C196C" w:rsidRDefault="009D56B3" w:rsidP="00CB116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05C56" w:rsidRPr="001C196C">
              <w:rPr>
                <w:bCs/>
              </w:rPr>
              <w:t>0%</w:t>
            </w:r>
          </w:p>
        </w:tc>
      </w:tr>
      <w:tr w:rsidR="00105C56" w:rsidRPr="001C196C" w14:paraId="427166EC" w14:textId="77777777" w:rsidTr="00211E76">
        <w:trPr>
          <w:gridAfter w:val="1"/>
          <w:wAfter w:w="9" w:type="dxa"/>
          <w:trHeight w:val="164"/>
        </w:trPr>
        <w:tc>
          <w:tcPr>
            <w:tcW w:w="1516" w:type="dxa"/>
            <w:vMerge/>
          </w:tcPr>
          <w:p w14:paraId="47F6851E" w14:textId="77777777" w:rsidR="00105C56" w:rsidRPr="001C196C" w:rsidRDefault="00105C56" w:rsidP="00105C56"/>
        </w:tc>
        <w:tc>
          <w:tcPr>
            <w:tcW w:w="1531" w:type="dxa"/>
            <w:vMerge/>
            <w:shd w:val="clear" w:color="auto" w:fill="auto"/>
          </w:tcPr>
          <w:p w14:paraId="575DA47E" w14:textId="77777777" w:rsidR="00105C56" w:rsidRPr="001C196C" w:rsidRDefault="00105C56" w:rsidP="00105C56">
            <w:pPr>
              <w:rPr>
                <w:bCs/>
              </w:rPr>
            </w:pPr>
          </w:p>
        </w:tc>
        <w:tc>
          <w:tcPr>
            <w:tcW w:w="5100" w:type="dxa"/>
            <w:gridSpan w:val="5"/>
          </w:tcPr>
          <w:p w14:paraId="1BF5C4A5" w14:textId="3519C1F9" w:rsidR="00105C56" w:rsidRPr="001C196C" w:rsidRDefault="00836577" w:rsidP="00105C56">
            <w:pPr>
              <w:rPr>
                <w:bCs/>
              </w:rPr>
            </w:pPr>
            <w:r w:rsidRPr="001C196C">
              <w:rPr>
                <w:bCs/>
              </w:rPr>
              <w:t>A</w:t>
            </w:r>
            <w:r w:rsidR="00487862" w:rsidRPr="001C196C">
              <w:rPr>
                <w:bCs/>
              </w:rPr>
              <w:t xml:space="preserve"> regular learning of the course by using lecture materials, study literature, internet </w:t>
            </w:r>
            <w:r w:rsidR="00ED08DB" w:rsidRPr="001C196C">
              <w:rPr>
                <w:bCs/>
              </w:rPr>
              <w:t>resources, etc.</w:t>
            </w:r>
          </w:p>
        </w:tc>
        <w:tc>
          <w:tcPr>
            <w:tcW w:w="1691" w:type="dxa"/>
            <w:gridSpan w:val="2"/>
          </w:tcPr>
          <w:p w14:paraId="3E7C5263" w14:textId="23096C55" w:rsidR="00105C56" w:rsidRPr="001C196C" w:rsidRDefault="00105C56" w:rsidP="00CB1169">
            <w:pPr>
              <w:jc w:val="center"/>
              <w:rPr>
                <w:bCs/>
              </w:rPr>
            </w:pPr>
            <w:r w:rsidRPr="001C196C">
              <w:rPr>
                <w:bCs/>
              </w:rPr>
              <w:t>30%</w:t>
            </w:r>
          </w:p>
        </w:tc>
      </w:tr>
      <w:tr w:rsidR="00105C56" w:rsidRPr="001C196C" w14:paraId="7166A0E3" w14:textId="77777777" w:rsidTr="00211E76">
        <w:trPr>
          <w:gridAfter w:val="1"/>
          <w:wAfter w:w="9" w:type="dxa"/>
          <w:trHeight w:val="164"/>
        </w:trPr>
        <w:tc>
          <w:tcPr>
            <w:tcW w:w="1516" w:type="dxa"/>
            <w:vMerge/>
          </w:tcPr>
          <w:p w14:paraId="1386461A" w14:textId="77777777" w:rsidR="00105C56" w:rsidRPr="001C196C" w:rsidRDefault="00105C56" w:rsidP="00105C56"/>
        </w:tc>
        <w:tc>
          <w:tcPr>
            <w:tcW w:w="1531" w:type="dxa"/>
            <w:vMerge/>
            <w:shd w:val="clear" w:color="auto" w:fill="auto"/>
          </w:tcPr>
          <w:p w14:paraId="213C092C" w14:textId="77777777" w:rsidR="00105C56" w:rsidRPr="001C196C" w:rsidRDefault="00105C56" w:rsidP="00105C56">
            <w:pPr>
              <w:rPr>
                <w:bCs/>
              </w:rPr>
            </w:pPr>
          </w:p>
        </w:tc>
        <w:tc>
          <w:tcPr>
            <w:tcW w:w="5100" w:type="dxa"/>
            <w:gridSpan w:val="5"/>
          </w:tcPr>
          <w:p w14:paraId="4BAE7670" w14:textId="55A07CF4" w:rsidR="00105C56" w:rsidRPr="001C196C" w:rsidRDefault="00836577" w:rsidP="00105C56">
            <w:pPr>
              <w:rPr>
                <w:bCs/>
              </w:rPr>
            </w:pPr>
            <w:r w:rsidRPr="001C196C">
              <w:rPr>
                <w:bCs/>
              </w:rPr>
              <w:t>Homework assignment completion</w:t>
            </w:r>
          </w:p>
        </w:tc>
        <w:tc>
          <w:tcPr>
            <w:tcW w:w="1691" w:type="dxa"/>
            <w:gridSpan w:val="2"/>
          </w:tcPr>
          <w:p w14:paraId="17389987" w14:textId="061D4A1D" w:rsidR="00105C56" w:rsidRPr="001C196C" w:rsidRDefault="009D56B3" w:rsidP="00CB116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105C56" w:rsidRPr="001C196C">
              <w:rPr>
                <w:bCs/>
              </w:rPr>
              <w:t>%</w:t>
            </w:r>
          </w:p>
        </w:tc>
      </w:tr>
      <w:tr w:rsidR="00105C56" w:rsidRPr="001C196C" w14:paraId="21E6CDB6" w14:textId="77777777" w:rsidTr="00211E76">
        <w:trPr>
          <w:gridAfter w:val="1"/>
          <w:wAfter w:w="9" w:type="dxa"/>
          <w:trHeight w:val="164"/>
        </w:trPr>
        <w:tc>
          <w:tcPr>
            <w:tcW w:w="1516" w:type="dxa"/>
            <w:vMerge/>
          </w:tcPr>
          <w:p w14:paraId="0937244C" w14:textId="77777777" w:rsidR="00105C56" w:rsidRPr="001C196C" w:rsidRDefault="00105C56" w:rsidP="00105C56"/>
        </w:tc>
        <w:tc>
          <w:tcPr>
            <w:tcW w:w="1531" w:type="dxa"/>
            <w:vMerge/>
            <w:shd w:val="clear" w:color="auto" w:fill="auto"/>
          </w:tcPr>
          <w:p w14:paraId="23782697" w14:textId="77777777" w:rsidR="00105C56" w:rsidRPr="001C196C" w:rsidRDefault="00105C56" w:rsidP="00105C56">
            <w:pPr>
              <w:rPr>
                <w:bCs/>
              </w:rPr>
            </w:pPr>
          </w:p>
        </w:tc>
        <w:tc>
          <w:tcPr>
            <w:tcW w:w="5100" w:type="dxa"/>
            <w:gridSpan w:val="5"/>
          </w:tcPr>
          <w:p w14:paraId="64459134" w14:textId="41723BAC" w:rsidR="00105C56" w:rsidRPr="001C196C" w:rsidRDefault="00836577" w:rsidP="00105C56">
            <w:pPr>
              <w:rPr>
                <w:bCs/>
              </w:rPr>
            </w:pPr>
            <w:r w:rsidRPr="001C196C">
              <w:rPr>
                <w:bCs/>
              </w:rPr>
              <w:t>Preparations for the tests</w:t>
            </w:r>
          </w:p>
        </w:tc>
        <w:tc>
          <w:tcPr>
            <w:tcW w:w="1691" w:type="dxa"/>
            <w:gridSpan w:val="2"/>
          </w:tcPr>
          <w:p w14:paraId="536D446C" w14:textId="1AFB1704" w:rsidR="00105C56" w:rsidRPr="001C196C" w:rsidRDefault="009D56B3" w:rsidP="00CB116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105C56" w:rsidRPr="001C196C">
              <w:rPr>
                <w:bCs/>
              </w:rPr>
              <w:t>%</w:t>
            </w:r>
          </w:p>
        </w:tc>
      </w:tr>
      <w:tr w:rsidR="00723F25" w:rsidRPr="001C196C" w14:paraId="39251F10" w14:textId="77777777" w:rsidTr="00211E76">
        <w:trPr>
          <w:gridAfter w:val="1"/>
          <w:wAfter w:w="9" w:type="dxa"/>
          <w:trHeight w:val="164"/>
        </w:trPr>
        <w:tc>
          <w:tcPr>
            <w:tcW w:w="1516" w:type="dxa"/>
            <w:vMerge/>
          </w:tcPr>
          <w:p w14:paraId="58DCE7F8" w14:textId="77777777" w:rsidR="00723F25" w:rsidRPr="001C196C" w:rsidRDefault="00723F25" w:rsidP="00105C56"/>
        </w:tc>
        <w:tc>
          <w:tcPr>
            <w:tcW w:w="1531" w:type="dxa"/>
            <w:vMerge/>
            <w:shd w:val="clear" w:color="auto" w:fill="auto"/>
          </w:tcPr>
          <w:p w14:paraId="2DBBE951" w14:textId="77777777" w:rsidR="00723F25" w:rsidRPr="001C196C" w:rsidRDefault="00723F25" w:rsidP="00105C56">
            <w:pPr>
              <w:rPr>
                <w:bCs/>
              </w:rPr>
            </w:pPr>
          </w:p>
        </w:tc>
        <w:tc>
          <w:tcPr>
            <w:tcW w:w="5100" w:type="dxa"/>
            <w:gridSpan w:val="5"/>
          </w:tcPr>
          <w:p w14:paraId="1CF28233" w14:textId="09040646" w:rsidR="00723F25" w:rsidRPr="001C196C" w:rsidRDefault="00836577" w:rsidP="00105C56">
            <w:pPr>
              <w:rPr>
                <w:bCs/>
              </w:rPr>
            </w:pPr>
            <w:r w:rsidRPr="001C196C">
              <w:rPr>
                <w:bCs/>
              </w:rPr>
              <w:t>Study work development</w:t>
            </w:r>
          </w:p>
        </w:tc>
        <w:tc>
          <w:tcPr>
            <w:tcW w:w="1691" w:type="dxa"/>
            <w:gridSpan w:val="2"/>
          </w:tcPr>
          <w:p w14:paraId="1E7993BB" w14:textId="2DAEA30F" w:rsidR="00723F25" w:rsidRPr="001C196C" w:rsidRDefault="009D56B3" w:rsidP="00CB116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05C56" w:rsidRPr="001C196C" w14:paraId="57221420" w14:textId="77777777" w:rsidTr="00211E76">
        <w:trPr>
          <w:gridAfter w:val="1"/>
          <w:wAfter w:w="9" w:type="dxa"/>
          <w:trHeight w:val="164"/>
        </w:trPr>
        <w:tc>
          <w:tcPr>
            <w:tcW w:w="1516" w:type="dxa"/>
            <w:vMerge/>
          </w:tcPr>
          <w:p w14:paraId="2E6E76DE" w14:textId="77777777" w:rsidR="00105C56" w:rsidRPr="001C196C" w:rsidRDefault="00105C56" w:rsidP="00105C56"/>
        </w:tc>
        <w:tc>
          <w:tcPr>
            <w:tcW w:w="1531" w:type="dxa"/>
            <w:vMerge/>
            <w:shd w:val="clear" w:color="auto" w:fill="auto"/>
          </w:tcPr>
          <w:p w14:paraId="5ED2DB84" w14:textId="77777777" w:rsidR="00105C56" w:rsidRPr="001C196C" w:rsidRDefault="00105C56" w:rsidP="00105C56">
            <w:pPr>
              <w:rPr>
                <w:bCs/>
              </w:rPr>
            </w:pPr>
          </w:p>
        </w:tc>
        <w:tc>
          <w:tcPr>
            <w:tcW w:w="5100" w:type="dxa"/>
            <w:gridSpan w:val="5"/>
          </w:tcPr>
          <w:p w14:paraId="070B682E" w14:textId="16A239DA" w:rsidR="00105C56" w:rsidRPr="001C196C" w:rsidRDefault="00836577" w:rsidP="009D56B3">
            <w:pPr>
              <w:rPr>
                <w:bCs/>
              </w:rPr>
            </w:pPr>
            <w:r w:rsidRPr="001C196C">
              <w:rPr>
                <w:bCs/>
              </w:rPr>
              <w:t xml:space="preserve">Preparations for the </w:t>
            </w:r>
            <w:r w:rsidR="009D56B3">
              <w:rPr>
                <w:bCs/>
              </w:rPr>
              <w:t>test</w:t>
            </w:r>
          </w:p>
        </w:tc>
        <w:tc>
          <w:tcPr>
            <w:tcW w:w="1691" w:type="dxa"/>
            <w:gridSpan w:val="2"/>
          </w:tcPr>
          <w:p w14:paraId="5A3C51FC" w14:textId="47657B05" w:rsidR="00105C56" w:rsidRPr="001C196C" w:rsidRDefault="009D56B3" w:rsidP="00CB116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05C56" w:rsidRPr="001C196C">
              <w:rPr>
                <w:bCs/>
              </w:rPr>
              <w:t>0%</w:t>
            </w:r>
          </w:p>
        </w:tc>
      </w:tr>
      <w:tr w:rsidR="00105C56" w:rsidRPr="001C196C" w14:paraId="5EBA3ACF" w14:textId="77777777" w:rsidTr="00211E76">
        <w:trPr>
          <w:gridAfter w:val="1"/>
          <w:wAfter w:w="9" w:type="dxa"/>
          <w:trHeight w:val="164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74ED5" w14:textId="77777777" w:rsidR="00105C56" w:rsidRPr="001C196C" w:rsidRDefault="00105C56" w:rsidP="00105C56"/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780C16" w14:textId="77777777" w:rsidR="00105C56" w:rsidRPr="001C196C" w:rsidRDefault="00105C56" w:rsidP="00105C56">
            <w:pPr>
              <w:rPr>
                <w:bCs/>
              </w:rPr>
            </w:pP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45F23" w14:textId="77777777" w:rsidR="00105C56" w:rsidRPr="001C196C" w:rsidRDefault="00105C56" w:rsidP="00105C56">
            <w:pPr>
              <w:rPr>
                <w:bCs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2B5EE" w14:textId="77777777" w:rsidR="00105C56" w:rsidRPr="001C196C" w:rsidRDefault="00105C56" w:rsidP="00105C56">
            <w:pPr>
              <w:rPr>
                <w:bCs/>
              </w:rPr>
            </w:pPr>
          </w:p>
        </w:tc>
      </w:tr>
      <w:tr w:rsidR="00116B11" w:rsidRPr="001C196C" w14:paraId="5F80A997" w14:textId="77777777" w:rsidTr="00211E76">
        <w:trPr>
          <w:trHeight w:val="168"/>
        </w:trPr>
        <w:tc>
          <w:tcPr>
            <w:tcW w:w="1516" w:type="dxa"/>
            <w:vMerge w:val="restart"/>
            <w:tcBorders>
              <w:top w:val="single" w:sz="4" w:space="0" w:color="auto"/>
            </w:tcBorders>
          </w:tcPr>
          <w:p w14:paraId="23ABFFE7" w14:textId="761125D9" w:rsidR="00116B11" w:rsidRPr="001C196C" w:rsidRDefault="00116B11" w:rsidP="00105C56">
            <w:r w:rsidRPr="001C196C">
              <w:t>Study course outline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14:paraId="545239CA" w14:textId="6F422D75" w:rsidR="00116B11" w:rsidRPr="001C196C" w:rsidRDefault="00116B11" w:rsidP="003E7EB3">
            <w:pPr>
              <w:jc w:val="center"/>
              <w:rPr>
                <w:bCs/>
              </w:rPr>
            </w:pPr>
            <w:r w:rsidRPr="001C196C">
              <w:rPr>
                <w:bCs/>
              </w:rPr>
              <w:t>No.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6BCAE8A" w14:textId="3066488B" w:rsidR="00116B11" w:rsidRPr="001C196C" w:rsidRDefault="00116B11" w:rsidP="00105C56">
            <w:pPr>
              <w:jc w:val="center"/>
              <w:rPr>
                <w:bCs/>
              </w:rPr>
            </w:pPr>
            <w:r w:rsidRPr="001C196C">
              <w:rPr>
                <w:bCs/>
              </w:rPr>
              <w:t>Title of the topic</w:t>
            </w:r>
          </w:p>
        </w:tc>
      </w:tr>
      <w:tr w:rsidR="00116B11" w:rsidRPr="001C196C" w14:paraId="7424CB16" w14:textId="77777777" w:rsidTr="00211E76">
        <w:trPr>
          <w:trHeight w:val="166"/>
        </w:trPr>
        <w:tc>
          <w:tcPr>
            <w:tcW w:w="1516" w:type="dxa"/>
            <w:vMerge/>
          </w:tcPr>
          <w:p w14:paraId="22501CE5" w14:textId="77777777" w:rsidR="00116B11" w:rsidRPr="001C196C" w:rsidRDefault="00116B11" w:rsidP="00105C56"/>
        </w:tc>
        <w:tc>
          <w:tcPr>
            <w:tcW w:w="1531" w:type="dxa"/>
            <w:shd w:val="clear" w:color="auto" w:fill="auto"/>
          </w:tcPr>
          <w:p w14:paraId="3375D029" w14:textId="52A608A2" w:rsidR="00116B11" w:rsidRPr="001C196C" w:rsidRDefault="00116B11" w:rsidP="00105C56">
            <w:pPr>
              <w:jc w:val="center"/>
              <w:rPr>
                <w:bCs/>
              </w:rPr>
            </w:pPr>
            <w:r w:rsidRPr="001C196C">
              <w:rPr>
                <w:bCs/>
              </w:rPr>
              <w:t>1.</w:t>
            </w:r>
          </w:p>
        </w:tc>
        <w:tc>
          <w:tcPr>
            <w:tcW w:w="6800" w:type="dxa"/>
            <w:gridSpan w:val="8"/>
            <w:shd w:val="clear" w:color="auto" w:fill="auto"/>
          </w:tcPr>
          <w:p w14:paraId="7671505C" w14:textId="1B2D376D" w:rsidR="00116B11" w:rsidRPr="001C196C" w:rsidRDefault="00116B11" w:rsidP="00105C56">
            <w:pPr>
              <w:rPr>
                <w:bCs/>
              </w:rPr>
            </w:pPr>
            <w:r>
              <w:rPr>
                <w:bCs/>
              </w:rPr>
              <w:t>Dating</w:t>
            </w:r>
          </w:p>
        </w:tc>
      </w:tr>
      <w:tr w:rsidR="00116B11" w:rsidRPr="001C196C" w14:paraId="19CFA1A4" w14:textId="77777777" w:rsidTr="00211E76">
        <w:trPr>
          <w:trHeight w:val="166"/>
        </w:trPr>
        <w:tc>
          <w:tcPr>
            <w:tcW w:w="1516" w:type="dxa"/>
            <w:vMerge/>
          </w:tcPr>
          <w:p w14:paraId="7F4D8CC3" w14:textId="77777777" w:rsidR="00116B11" w:rsidRPr="001C196C" w:rsidRDefault="00116B11" w:rsidP="00105C56"/>
        </w:tc>
        <w:tc>
          <w:tcPr>
            <w:tcW w:w="1531" w:type="dxa"/>
            <w:shd w:val="clear" w:color="auto" w:fill="auto"/>
          </w:tcPr>
          <w:p w14:paraId="5D1E1FD5" w14:textId="4D78C3E7" w:rsidR="00116B11" w:rsidRPr="001C196C" w:rsidRDefault="00116B11" w:rsidP="00105C56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800" w:type="dxa"/>
            <w:gridSpan w:val="8"/>
            <w:shd w:val="clear" w:color="auto" w:fill="auto"/>
          </w:tcPr>
          <w:p w14:paraId="67B8061E" w14:textId="2D005F05" w:rsidR="00116B11" w:rsidRDefault="00116B11" w:rsidP="00105C56">
            <w:pPr>
              <w:rPr>
                <w:bCs/>
              </w:rPr>
            </w:pPr>
            <w:r>
              <w:rPr>
                <w:bCs/>
              </w:rPr>
              <w:t>Things and objects in our environment</w:t>
            </w:r>
          </w:p>
        </w:tc>
      </w:tr>
      <w:tr w:rsidR="00116B11" w:rsidRPr="001C196C" w14:paraId="0DABC52F" w14:textId="77777777" w:rsidTr="004B04DB">
        <w:trPr>
          <w:trHeight w:val="166"/>
        </w:trPr>
        <w:tc>
          <w:tcPr>
            <w:tcW w:w="1516" w:type="dxa"/>
            <w:vMerge/>
          </w:tcPr>
          <w:p w14:paraId="35A8DED5" w14:textId="77777777" w:rsidR="00116B11" w:rsidRPr="001C196C" w:rsidRDefault="00116B11" w:rsidP="00105C56"/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140905CA" w14:textId="46B1E3ED" w:rsidR="00116B11" w:rsidRPr="001C196C" w:rsidRDefault="00116B11" w:rsidP="00116B11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8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A7961DB" w14:textId="6C2E09BD" w:rsidR="00116B11" w:rsidRPr="001C196C" w:rsidRDefault="00116B11" w:rsidP="00105C56">
            <w:pPr>
              <w:rPr>
                <w:bCs/>
              </w:rPr>
            </w:pPr>
            <w:r>
              <w:rPr>
                <w:bCs/>
              </w:rPr>
              <w:t>Agenda</w:t>
            </w:r>
          </w:p>
        </w:tc>
      </w:tr>
      <w:tr w:rsidR="00116B11" w:rsidRPr="001C196C" w14:paraId="30119189" w14:textId="77777777" w:rsidTr="00211E76">
        <w:trPr>
          <w:trHeight w:val="166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14:paraId="2DECDD11" w14:textId="77777777" w:rsidR="00116B11" w:rsidRPr="001C196C" w:rsidRDefault="00116B11" w:rsidP="00105C56"/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72E9A100" w14:textId="2D0910A2" w:rsidR="00116B11" w:rsidRPr="001C196C" w:rsidRDefault="00116B11" w:rsidP="00105C56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8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7D27650" w14:textId="4FCFE4DA" w:rsidR="00116B11" w:rsidRDefault="00116B11" w:rsidP="00105C56">
            <w:pPr>
              <w:rPr>
                <w:bCs/>
              </w:rPr>
            </w:pPr>
            <w:r>
              <w:rPr>
                <w:bCs/>
              </w:rPr>
              <w:t>Urban environment</w:t>
            </w:r>
          </w:p>
        </w:tc>
      </w:tr>
      <w:tr w:rsidR="00105C56" w:rsidRPr="001C196C" w14:paraId="11ED7B87" w14:textId="77777777" w:rsidTr="00211E76">
        <w:trPr>
          <w:trHeight w:val="166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06451" w14:textId="77777777" w:rsidR="00105C56" w:rsidRPr="001C196C" w:rsidRDefault="00105C56" w:rsidP="00105C56"/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544C1" w14:textId="77777777" w:rsidR="00105C56" w:rsidRPr="001C196C" w:rsidRDefault="00105C56" w:rsidP="00105C56">
            <w:pPr>
              <w:jc w:val="center"/>
              <w:rPr>
                <w:bCs/>
              </w:rPr>
            </w:pP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CB64F9" w14:textId="77777777" w:rsidR="00105C56" w:rsidRPr="001C196C" w:rsidRDefault="00105C56" w:rsidP="00105C56">
            <w:pPr>
              <w:rPr>
                <w:bCs/>
              </w:rPr>
            </w:pPr>
          </w:p>
        </w:tc>
      </w:tr>
      <w:tr w:rsidR="00116B11" w:rsidRPr="001C196C" w14:paraId="1C3C8598" w14:textId="77777777" w:rsidTr="00211E76">
        <w:trPr>
          <w:gridAfter w:val="1"/>
          <w:wAfter w:w="9" w:type="dxa"/>
          <w:trHeight w:val="248"/>
        </w:trPr>
        <w:tc>
          <w:tcPr>
            <w:tcW w:w="1516" w:type="dxa"/>
            <w:vMerge w:val="restart"/>
            <w:tcBorders>
              <w:top w:val="single" w:sz="4" w:space="0" w:color="auto"/>
            </w:tcBorders>
          </w:tcPr>
          <w:p w14:paraId="0BDA05D4" w14:textId="3269F58E" w:rsidR="00116B11" w:rsidRPr="001C196C" w:rsidRDefault="00116B11" w:rsidP="00105C56">
            <w:r w:rsidRPr="001C196C">
              <w:t>Study course schedule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14:paraId="118B9BBD" w14:textId="58FA50F3" w:rsidR="00116B11" w:rsidRPr="001C196C" w:rsidRDefault="00116B11" w:rsidP="003E7EB3">
            <w:pPr>
              <w:jc w:val="center"/>
              <w:rPr>
                <w:bCs/>
              </w:rPr>
            </w:pPr>
            <w:r w:rsidRPr="001C196C">
              <w:rPr>
                <w:bCs/>
              </w:rPr>
              <w:t>No.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E26971" w14:textId="7CC49EC8" w:rsidR="00116B11" w:rsidRPr="001C196C" w:rsidRDefault="00116B11" w:rsidP="00ED08DB">
            <w:pPr>
              <w:jc w:val="center"/>
              <w:rPr>
                <w:bCs/>
              </w:rPr>
            </w:pPr>
            <w:r w:rsidRPr="001C196C">
              <w:rPr>
                <w:bCs/>
              </w:rPr>
              <w:t>Title of the topic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6E654A" w14:textId="77777777" w:rsidR="00116B11" w:rsidRPr="001C196C" w:rsidRDefault="00116B11" w:rsidP="00ED08DB">
            <w:pPr>
              <w:jc w:val="center"/>
              <w:rPr>
                <w:bCs/>
              </w:rPr>
            </w:pPr>
            <w:r w:rsidRPr="001C196C">
              <w:rPr>
                <w:bCs/>
              </w:rPr>
              <w:t>Type of class</w:t>
            </w:r>
          </w:p>
          <w:p w14:paraId="0FF3EE58" w14:textId="521000D7" w:rsidR="00116B11" w:rsidRPr="001C196C" w:rsidRDefault="00116B11" w:rsidP="00ED08DB">
            <w:pPr>
              <w:jc w:val="center"/>
              <w:rPr>
                <w:bCs/>
              </w:rPr>
            </w:pPr>
            <w:r w:rsidRPr="001C196C">
              <w:rPr>
                <w:bCs/>
              </w:rPr>
              <w:t>(lectures, seminars, practical classes, laboratory work)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BB03C4" w14:textId="77777777" w:rsidR="00116B11" w:rsidRPr="001C196C" w:rsidRDefault="00116B11" w:rsidP="00ED08DB">
            <w:pPr>
              <w:jc w:val="center"/>
              <w:rPr>
                <w:bCs/>
              </w:rPr>
            </w:pPr>
            <w:r w:rsidRPr="001C196C">
              <w:rPr>
                <w:bCs/>
              </w:rPr>
              <w:t>Amount of academic</w:t>
            </w:r>
          </w:p>
          <w:p w14:paraId="5897F740" w14:textId="7CEA4308" w:rsidR="00116B11" w:rsidRPr="001C196C" w:rsidRDefault="00116B11" w:rsidP="00ED08DB">
            <w:pPr>
              <w:jc w:val="center"/>
              <w:rPr>
                <w:bCs/>
              </w:rPr>
            </w:pPr>
            <w:r w:rsidRPr="001C196C">
              <w:rPr>
                <w:bCs/>
              </w:rPr>
              <w:t>hours (h)</w:t>
            </w:r>
          </w:p>
          <w:p w14:paraId="1523DF5C" w14:textId="2422AE9C" w:rsidR="00116B11" w:rsidRPr="001C196C" w:rsidRDefault="00116B11" w:rsidP="00ED08DB">
            <w:pPr>
              <w:jc w:val="center"/>
              <w:rPr>
                <w:bCs/>
                <w:sz w:val="18"/>
                <w:szCs w:val="18"/>
              </w:rPr>
            </w:pPr>
            <w:r w:rsidRPr="001C196C">
              <w:rPr>
                <w:bCs/>
                <w:sz w:val="18"/>
                <w:szCs w:val="18"/>
              </w:rPr>
              <w:t xml:space="preserve">(1 </w:t>
            </w:r>
            <w:proofErr w:type="spellStart"/>
            <w:r w:rsidRPr="001C196C">
              <w:rPr>
                <w:bCs/>
                <w:sz w:val="18"/>
                <w:szCs w:val="18"/>
              </w:rPr>
              <w:t>ac.h</w:t>
            </w:r>
            <w:proofErr w:type="spellEnd"/>
            <w:r w:rsidRPr="001C196C">
              <w:rPr>
                <w:bCs/>
                <w:sz w:val="18"/>
                <w:szCs w:val="18"/>
              </w:rPr>
              <w:t>.= 45 min)</w:t>
            </w:r>
          </w:p>
        </w:tc>
      </w:tr>
      <w:tr w:rsidR="00116B11" w:rsidRPr="001C196C" w14:paraId="4562E9B1" w14:textId="77777777" w:rsidTr="00211E76">
        <w:trPr>
          <w:gridAfter w:val="1"/>
          <w:wAfter w:w="9" w:type="dxa"/>
          <w:trHeight w:val="247"/>
        </w:trPr>
        <w:tc>
          <w:tcPr>
            <w:tcW w:w="1516" w:type="dxa"/>
            <w:vMerge/>
          </w:tcPr>
          <w:p w14:paraId="14E922CA" w14:textId="77777777" w:rsidR="00116B11" w:rsidRPr="001C196C" w:rsidRDefault="00116B11" w:rsidP="00105C56"/>
        </w:tc>
        <w:tc>
          <w:tcPr>
            <w:tcW w:w="1531" w:type="dxa"/>
            <w:shd w:val="clear" w:color="auto" w:fill="auto"/>
          </w:tcPr>
          <w:p w14:paraId="5FF78C08" w14:textId="33712CB1" w:rsidR="00116B11" w:rsidRPr="001C196C" w:rsidRDefault="00116B11" w:rsidP="00E66E34">
            <w:pPr>
              <w:jc w:val="center"/>
              <w:rPr>
                <w:bCs/>
              </w:rPr>
            </w:pPr>
            <w:r w:rsidRPr="001C196C">
              <w:rPr>
                <w:bCs/>
              </w:rPr>
              <w:t>1.</w:t>
            </w:r>
          </w:p>
        </w:tc>
        <w:tc>
          <w:tcPr>
            <w:tcW w:w="2687" w:type="dxa"/>
            <w:gridSpan w:val="3"/>
            <w:shd w:val="clear" w:color="auto" w:fill="auto"/>
          </w:tcPr>
          <w:p w14:paraId="36C3F928" w14:textId="7E64DA1E" w:rsidR="00116B11" w:rsidRPr="001C196C" w:rsidRDefault="00116B11" w:rsidP="00105C56">
            <w:pPr>
              <w:rPr>
                <w:bCs/>
              </w:rPr>
            </w:pPr>
            <w:r>
              <w:rPr>
                <w:bCs/>
              </w:rPr>
              <w:t>Dating/ Communicative situation in social environment</w:t>
            </w:r>
          </w:p>
        </w:tc>
        <w:tc>
          <w:tcPr>
            <w:tcW w:w="2413" w:type="dxa"/>
            <w:gridSpan w:val="2"/>
            <w:shd w:val="clear" w:color="auto" w:fill="auto"/>
          </w:tcPr>
          <w:p w14:paraId="173A3CBD" w14:textId="072E02B6" w:rsidR="00116B11" w:rsidRPr="001C196C" w:rsidRDefault="00116B11" w:rsidP="00105C56">
            <w:pPr>
              <w:rPr>
                <w:bCs/>
              </w:rPr>
            </w:pPr>
            <w:r w:rsidRPr="001C196C">
              <w:rPr>
                <w:bCs/>
              </w:rPr>
              <w:t>practical classes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4EE86B22" w14:textId="311DCEB8" w:rsidR="00116B11" w:rsidRPr="005F3157" w:rsidRDefault="00116B11" w:rsidP="005F3157">
            <w:pPr>
              <w:rPr>
                <w:bCs/>
              </w:rPr>
            </w:pPr>
            <w:r>
              <w:rPr>
                <w:bCs/>
              </w:rPr>
              <w:t>2</w:t>
            </w:r>
            <w:r w:rsidRPr="005F3157">
              <w:rPr>
                <w:bCs/>
              </w:rPr>
              <w:t xml:space="preserve"> ac</w:t>
            </w:r>
            <w:r>
              <w:rPr>
                <w:bCs/>
              </w:rPr>
              <w:t xml:space="preserve">. </w:t>
            </w:r>
            <w:r w:rsidRPr="005F3157">
              <w:rPr>
                <w:bCs/>
              </w:rPr>
              <w:t>h.</w:t>
            </w:r>
          </w:p>
        </w:tc>
      </w:tr>
      <w:tr w:rsidR="00116B11" w:rsidRPr="001C196C" w14:paraId="52670BDC" w14:textId="77777777" w:rsidTr="00211E76">
        <w:trPr>
          <w:gridAfter w:val="1"/>
          <w:wAfter w:w="9" w:type="dxa"/>
          <w:trHeight w:val="247"/>
        </w:trPr>
        <w:tc>
          <w:tcPr>
            <w:tcW w:w="1516" w:type="dxa"/>
            <w:vMerge/>
          </w:tcPr>
          <w:p w14:paraId="7EAC0C2E" w14:textId="77777777" w:rsidR="00116B11" w:rsidRPr="001C196C" w:rsidRDefault="00116B11" w:rsidP="00105C56"/>
        </w:tc>
        <w:tc>
          <w:tcPr>
            <w:tcW w:w="1531" w:type="dxa"/>
            <w:shd w:val="clear" w:color="auto" w:fill="auto"/>
          </w:tcPr>
          <w:p w14:paraId="7D6C0DA1" w14:textId="17CC54F3" w:rsidR="00116B11" w:rsidRPr="001C196C" w:rsidRDefault="00116B11" w:rsidP="00E66E34">
            <w:pPr>
              <w:jc w:val="center"/>
              <w:rPr>
                <w:bCs/>
              </w:rPr>
            </w:pPr>
            <w:r w:rsidRPr="001C196C">
              <w:rPr>
                <w:bCs/>
              </w:rPr>
              <w:t>2.</w:t>
            </w:r>
          </w:p>
        </w:tc>
        <w:tc>
          <w:tcPr>
            <w:tcW w:w="2687" w:type="dxa"/>
            <w:gridSpan w:val="3"/>
            <w:shd w:val="clear" w:color="auto" w:fill="auto"/>
          </w:tcPr>
          <w:p w14:paraId="3553CD1B" w14:textId="7E10B717" w:rsidR="00116B11" w:rsidRPr="001C196C" w:rsidRDefault="00116B11" w:rsidP="00105C56">
            <w:pPr>
              <w:rPr>
                <w:bCs/>
              </w:rPr>
            </w:pPr>
            <w:r>
              <w:rPr>
                <w:bCs/>
              </w:rPr>
              <w:t>Dating/ Country, nationality, city, address</w:t>
            </w:r>
          </w:p>
        </w:tc>
        <w:tc>
          <w:tcPr>
            <w:tcW w:w="2413" w:type="dxa"/>
            <w:gridSpan w:val="2"/>
            <w:shd w:val="clear" w:color="auto" w:fill="auto"/>
          </w:tcPr>
          <w:p w14:paraId="6AF042C6" w14:textId="0B2AA609" w:rsidR="00116B11" w:rsidRPr="001C196C" w:rsidRDefault="00116B11" w:rsidP="00105C56">
            <w:pPr>
              <w:rPr>
                <w:bCs/>
              </w:rPr>
            </w:pPr>
            <w:r w:rsidRPr="001C196C">
              <w:rPr>
                <w:bCs/>
              </w:rPr>
              <w:t>practical classes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295C3B98" w14:textId="054F8C32" w:rsidR="00116B11" w:rsidRPr="001C196C" w:rsidRDefault="00116B11" w:rsidP="00105C56">
            <w:pPr>
              <w:rPr>
                <w:bCs/>
              </w:rPr>
            </w:pPr>
            <w:r>
              <w:rPr>
                <w:bCs/>
              </w:rPr>
              <w:t>2</w:t>
            </w:r>
            <w:r w:rsidRPr="005F3157">
              <w:rPr>
                <w:bCs/>
              </w:rPr>
              <w:t xml:space="preserve"> ac</w:t>
            </w:r>
            <w:r>
              <w:rPr>
                <w:bCs/>
              </w:rPr>
              <w:t xml:space="preserve">. </w:t>
            </w:r>
            <w:r w:rsidRPr="005F3157">
              <w:rPr>
                <w:bCs/>
              </w:rPr>
              <w:t>h.</w:t>
            </w:r>
          </w:p>
        </w:tc>
      </w:tr>
      <w:tr w:rsidR="00116B11" w:rsidRPr="001C196C" w14:paraId="2E67B88A" w14:textId="77777777" w:rsidTr="001176C4">
        <w:trPr>
          <w:gridAfter w:val="1"/>
          <w:wAfter w:w="9" w:type="dxa"/>
          <w:trHeight w:val="247"/>
        </w:trPr>
        <w:tc>
          <w:tcPr>
            <w:tcW w:w="1516" w:type="dxa"/>
            <w:vMerge/>
          </w:tcPr>
          <w:p w14:paraId="563EE85D" w14:textId="77777777" w:rsidR="00116B11" w:rsidRPr="001C196C" w:rsidRDefault="00116B11" w:rsidP="00105C56"/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1CE7397B" w14:textId="2CFF7150" w:rsidR="00116B11" w:rsidRPr="001C196C" w:rsidRDefault="00116B11" w:rsidP="009D56B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94F128" w14:textId="5CA84A15" w:rsidR="00116B11" w:rsidRPr="001C196C" w:rsidRDefault="00116B11" w:rsidP="00105C56">
            <w:pPr>
              <w:rPr>
                <w:bCs/>
              </w:rPr>
            </w:pPr>
            <w:r>
              <w:rPr>
                <w:bCs/>
              </w:rPr>
              <w:t>Dating/ Creating contacts, profession, languages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F484B2" w14:textId="7E30574C" w:rsidR="00116B11" w:rsidRPr="001C196C" w:rsidRDefault="00116B11" w:rsidP="00105C56">
            <w:pPr>
              <w:rPr>
                <w:bCs/>
              </w:rPr>
            </w:pPr>
            <w:r w:rsidRPr="001C196C">
              <w:rPr>
                <w:bCs/>
              </w:rPr>
              <w:t>practical classes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6511C6" w14:textId="57C20DF0" w:rsidR="00116B11" w:rsidRPr="001C196C" w:rsidRDefault="00116B11" w:rsidP="00105C56">
            <w:pPr>
              <w:rPr>
                <w:bCs/>
              </w:rPr>
            </w:pPr>
            <w:r>
              <w:rPr>
                <w:bCs/>
              </w:rPr>
              <w:t>2</w:t>
            </w:r>
            <w:r w:rsidRPr="005F3157">
              <w:rPr>
                <w:bCs/>
              </w:rPr>
              <w:t xml:space="preserve"> ac</w:t>
            </w:r>
            <w:r>
              <w:rPr>
                <w:bCs/>
              </w:rPr>
              <w:t xml:space="preserve">. </w:t>
            </w:r>
            <w:r w:rsidRPr="005F3157">
              <w:rPr>
                <w:bCs/>
              </w:rPr>
              <w:t>h.</w:t>
            </w:r>
          </w:p>
        </w:tc>
      </w:tr>
      <w:tr w:rsidR="00116B11" w:rsidRPr="001C196C" w14:paraId="44806185" w14:textId="77777777" w:rsidTr="00967C4A">
        <w:trPr>
          <w:gridAfter w:val="1"/>
          <w:wAfter w:w="9" w:type="dxa"/>
          <w:trHeight w:val="247"/>
        </w:trPr>
        <w:tc>
          <w:tcPr>
            <w:tcW w:w="1516" w:type="dxa"/>
            <w:vMerge/>
          </w:tcPr>
          <w:p w14:paraId="6221EB94" w14:textId="77777777" w:rsidR="00116B11" w:rsidRPr="001C196C" w:rsidRDefault="00116B11" w:rsidP="00105C56"/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4A5783E7" w14:textId="09CEE1A4" w:rsidR="00116B11" w:rsidRDefault="00116B11" w:rsidP="009D56B3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6C076B" w14:textId="096E02D1" w:rsidR="00116B11" w:rsidRDefault="00116B11" w:rsidP="00105C56">
            <w:pPr>
              <w:rPr>
                <w:bCs/>
              </w:rPr>
            </w:pPr>
            <w:r>
              <w:rPr>
                <w:bCs/>
              </w:rPr>
              <w:t xml:space="preserve">Dating / CV, </w:t>
            </w:r>
            <w:r w:rsidRPr="005F3157">
              <w:rPr>
                <w:bCs/>
              </w:rPr>
              <w:t>filling in the questionnaire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6546D3" w14:textId="1F91E903" w:rsidR="00116B11" w:rsidRPr="001C196C" w:rsidRDefault="00116B11" w:rsidP="00105C56">
            <w:pPr>
              <w:rPr>
                <w:bCs/>
              </w:rPr>
            </w:pPr>
            <w:r w:rsidRPr="001C196C">
              <w:rPr>
                <w:bCs/>
              </w:rPr>
              <w:t>practical classes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5AD3E8" w14:textId="4A9D9DBB" w:rsidR="00116B11" w:rsidRPr="001C196C" w:rsidRDefault="00116B11" w:rsidP="00105C56">
            <w:pPr>
              <w:rPr>
                <w:bCs/>
              </w:rPr>
            </w:pPr>
            <w:r>
              <w:rPr>
                <w:bCs/>
              </w:rPr>
              <w:t>2</w:t>
            </w:r>
            <w:r w:rsidRPr="005F3157">
              <w:rPr>
                <w:bCs/>
              </w:rPr>
              <w:t xml:space="preserve"> ac</w:t>
            </w:r>
            <w:r>
              <w:rPr>
                <w:bCs/>
              </w:rPr>
              <w:t xml:space="preserve">. </w:t>
            </w:r>
            <w:r w:rsidRPr="005F3157">
              <w:rPr>
                <w:bCs/>
              </w:rPr>
              <w:t>h.</w:t>
            </w:r>
          </w:p>
        </w:tc>
      </w:tr>
      <w:tr w:rsidR="00116B11" w:rsidRPr="001C196C" w14:paraId="1E1B534B" w14:textId="77777777" w:rsidTr="001808E5">
        <w:trPr>
          <w:gridAfter w:val="1"/>
          <w:wAfter w:w="9" w:type="dxa"/>
          <w:trHeight w:val="247"/>
        </w:trPr>
        <w:tc>
          <w:tcPr>
            <w:tcW w:w="1516" w:type="dxa"/>
            <w:vMerge/>
          </w:tcPr>
          <w:p w14:paraId="7A22F89F" w14:textId="77777777" w:rsidR="00116B11" w:rsidRPr="001C196C" w:rsidRDefault="00116B11" w:rsidP="00105C56"/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2AA8EC1E" w14:textId="29233118" w:rsidR="00116B11" w:rsidRDefault="00116B11" w:rsidP="009D56B3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76F438" w14:textId="30213978" w:rsidR="00116B11" w:rsidRDefault="00116B11" w:rsidP="00105C56">
            <w:pPr>
              <w:rPr>
                <w:bCs/>
              </w:rPr>
            </w:pPr>
            <w:r>
              <w:rPr>
                <w:bCs/>
              </w:rPr>
              <w:t>Things and objects in our environment / Phone, social network, every day objects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83E076" w14:textId="3BA4C8DE" w:rsidR="00116B11" w:rsidRPr="001C196C" w:rsidRDefault="00116B11" w:rsidP="00105C56">
            <w:pPr>
              <w:rPr>
                <w:bCs/>
              </w:rPr>
            </w:pPr>
            <w:r w:rsidRPr="001C196C">
              <w:rPr>
                <w:bCs/>
              </w:rPr>
              <w:t>practical classes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46D9B9" w14:textId="1BB8FE34" w:rsidR="00116B11" w:rsidRPr="001C196C" w:rsidRDefault="00116B11" w:rsidP="00105C56">
            <w:pPr>
              <w:rPr>
                <w:bCs/>
              </w:rPr>
            </w:pPr>
            <w:r>
              <w:rPr>
                <w:bCs/>
              </w:rPr>
              <w:t>2</w:t>
            </w:r>
            <w:r w:rsidRPr="005F3157">
              <w:rPr>
                <w:bCs/>
              </w:rPr>
              <w:t xml:space="preserve"> ac</w:t>
            </w:r>
            <w:r>
              <w:rPr>
                <w:bCs/>
              </w:rPr>
              <w:t xml:space="preserve">. </w:t>
            </w:r>
            <w:r w:rsidRPr="005F3157">
              <w:rPr>
                <w:bCs/>
              </w:rPr>
              <w:t>h.</w:t>
            </w:r>
          </w:p>
        </w:tc>
      </w:tr>
      <w:tr w:rsidR="00116B11" w:rsidRPr="001C196C" w14:paraId="51FA906A" w14:textId="77777777" w:rsidTr="00077D0F">
        <w:trPr>
          <w:gridAfter w:val="1"/>
          <w:wAfter w:w="9" w:type="dxa"/>
          <w:trHeight w:val="247"/>
        </w:trPr>
        <w:tc>
          <w:tcPr>
            <w:tcW w:w="1516" w:type="dxa"/>
            <w:vMerge/>
          </w:tcPr>
          <w:p w14:paraId="51D206A2" w14:textId="77777777" w:rsidR="00116B11" w:rsidRPr="001C196C" w:rsidRDefault="00116B11" w:rsidP="00105C56"/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01554EB2" w14:textId="263EDAFD" w:rsidR="00116B11" w:rsidRDefault="00116B11" w:rsidP="009D56B3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B8ADF9" w14:textId="7EBE87A0" w:rsidR="00116B11" w:rsidRDefault="00116B11" w:rsidP="005F3157">
            <w:pPr>
              <w:rPr>
                <w:bCs/>
              </w:rPr>
            </w:pPr>
            <w:r>
              <w:rPr>
                <w:bCs/>
              </w:rPr>
              <w:t>Things and objects in our environment / Properties of objects, advertising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F702DA" w14:textId="3BBAD001" w:rsidR="00116B11" w:rsidRPr="001C196C" w:rsidRDefault="00116B11" w:rsidP="00105C56">
            <w:pPr>
              <w:rPr>
                <w:bCs/>
              </w:rPr>
            </w:pPr>
            <w:r w:rsidRPr="001C196C">
              <w:rPr>
                <w:bCs/>
              </w:rPr>
              <w:t>practical classes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351886" w14:textId="22FCE09E" w:rsidR="00116B11" w:rsidRPr="001C196C" w:rsidRDefault="00116B11" w:rsidP="00105C56">
            <w:pPr>
              <w:rPr>
                <w:bCs/>
              </w:rPr>
            </w:pPr>
            <w:r>
              <w:rPr>
                <w:bCs/>
              </w:rPr>
              <w:t>2</w:t>
            </w:r>
            <w:r w:rsidRPr="005F3157">
              <w:rPr>
                <w:bCs/>
              </w:rPr>
              <w:t xml:space="preserve"> ac</w:t>
            </w:r>
            <w:r>
              <w:rPr>
                <w:bCs/>
              </w:rPr>
              <w:t xml:space="preserve">. </w:t>
            </w:r>
            <w:r w:rsidRPr="005F3157">
              <w:rPr>
                <w:bCs/>
              </w:rPr>
              <w:t>h.</w:t>
            </w:r>
          </w:p>
        </w:tc>
      </w:tr>
      <w:tr w:rsidR="00116B11" w:rsidRPr="001C196C" w14:paraId="7D62B912" w14:textId="77777777" w:rsidTr="00295697">
        <w:trPr>
          <w:gridAfter w:val="1"/>
          <w:wAfter w:w="9" w:type="dxa"/>
          <w:trHeight w:val="247"/>
        </w:trPr>
        <w:tc>
          <w:tcPr>
            <w:tcW w:w="1516" w:type="dxa"/>
            <w:vMerge/>
          </w:tcPr>
          <w:p w14:paraId="7EC8EDAA" w14:textId="77777777" w:rsidR="00116B11" w:rsidRPr="001C196C" w:rsidRDefault="00116B11" w:rsidP="00105C56"/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7D529CFF" w14:textId="6E65FA9C" w:rsidR="00116B11" w:rsidRDefault="00116B11" w:rsidP="009D56B3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5DE7C8" w14:textId="0B4D62DA" w:rsidR="00116B11" w:rsidRDefault="00116B11" w:rsidP="00105C56">
            <w:pPr>
              <w:rPr>
                <w:bCs/>
              </w:rPr>
            </w:pPr>
            <w:r>
              <w:rPr>
                <w:bCs/>
              </w:rPr>
              <w:t>Things and objects in our environment /</w:t>
            </w:r>
            <w:r>
              <w:t xml:space="preserve"> </w:t>
            </w:r>
            <w:r w:rsidRPr="005F3157">
              <w:rPr>
                <w:bCs/>
              </w:rPr>
              <w:t>Location, room equipment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91DB51" w14:textId="08CA8AA9" w:rsidR="00116B11" w:rsidRPr="001C196C" w:rsidRDefault="00116B11" w:rsidP="00105C56">
            <w:pPr>
              <w:rPr>
                <w:bCs/>
              </w:rPr>
            </w:pPr>
            <w:r w:rsidRPr="001C196C">
              <w:rPr>
                <w:bCs/>
              </w:rPr>
              <w:t>practical classes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978F57" w14:textId="5A41CB10" w:rsidR="00116B11" w:rsidRPr="001C196C" w:rsidRDefault="00116B11" w:rsidP="00105C56">
            <w:pPr>
              <w:rPr>
                <w:bCs/>
              </w:rPr>
            </w:pPr>
            <w:r>
              <w:rPr>
                <w:bCs/>
              </w:rPr>
              <w:t>2</w:t>
            </w:r>
            <w:r w:rsidRPr="005F3157">
              <w:rPr>
                <w:bCs/>
              </w:rPr>
              <w:t xml:space="preserve"> ac</w:t>
            </w:r>
            <w:r>
              <w:rPr>
                <w:bCs/>
              </w:rPr>
              <w:t xml:space="preserve">. </w:t>
            </w:r>
            <w:r w:rsidRPr="005F3157">
              <w:rPr>
                <w:bCs/>
              </w:rPr>
              <w:t>h.</w:t>
            </w:r>
          </w:p>
        </w:tc>
      </w:tr>
      <w:tr w:rsidR="00116B11" w:rsidRPr="001C196C" w14:paraId="62FC3C68" w14:textId="77777777" w:rsidTr="0097207B">
        <w:trPr>
          <w:gridAfter w:val="1"/>
          <w:wAfter w:w="9" w:type="dxa"/>
          <w:trHeight w:val="247"/>
        </w:trPr>
        <w:tc>
          <w:tcPr>
            <w:tcW w:w="1516" w:type="dxa"/>
            <w:vMerge/>
          </w:tcPr>
          <w:p w14:paraId="0F6C0B93" w14:textId="77777777" w:rsidR="00116B11" w:rsidRPr="001C196C" w:rsidRDefault="00116B11" w:rsidP="00105C56"/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3F04AEB7" w14:textId="68204F62" w:rsidR="00116B11" w:rsidRDefault="00116B11" w:rsidP="009D56B3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AF71AE" w14:textId="542DA19D" w:rsidR="00116B11" w:rsidRDefault="00116B11" w:rsidP="00105C56">
            <w:pPr>
              <w:rPr>
                <w:bCs/>
              </w:rPr>
            </w:pPr>
            <w:r>
              <w:rPr>
                <w:bCs/>
              </w:rPr>
              <w:t xml:space="preserve">Things and objects in our environment / Gifts, </w:t>
            </w:r>
            <w:proofErr w:type="spellStart"/>
            <w:r>
              <w:rPr>
                <w:bCs/>
              </w:rPr>
              <w:t>shoping</w:t>
            </w:r>
            <w:proofErr w:type="spellEnd"/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A8F9D4" w14:textId="5D363622" w:rsidR="00116B11" w:rsidRPr="001C196C" w:rsidRDefault="00116B11" w:rsidP="00105C56">
            <w:pPr>
              <w:rPr>
                <w:bCs/>
              </w:rPr>
            </w:pPr>
            <w:r w:rsidRPr="001C196C">
              <w:rPr>
                <w:bCs/>
              </w:rPr>
              <w:t>practical classes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84F6C9" w14:textId="29181176" w:rsidR="00116B11" w:rsidRPr="001C196C" w:rsidRDefault="00116B11" w:rsidP="00105C56">
            <w:pPr>
              <w:rPr>
                <w:bCs/>
              </w:rPr>
            </w:pPr>
            <w:r>
              <w:rPr>
                <w:bCs/>
              </w:rPr>
              <w:t>2</w:t>
            </w:r>
            <w:r w:rsidRPr="005F3157">
              <w:rPr>
                <w:bCs/>
              </w:rPr>
              <w:t xml:space="preserve"> ac</w:t>
            </w:r>
            <w:r>
              <w:rPr>
                <w:bCs/>
              </w:rPr>
              <w:t xml:space="preserve">. </w:t>
            </w:r>
            <w:r w:rsidRPr="005F3157">
              <w:rPr>
                <w:bCs/>
              </w:rPr>
              <w:t>h.</w:t>
            </w:r>
          </w:p>
        </w:tc>
      </w:tr>
      <w:tr w:rsidR="00116B11" w:rsidRPr="001C196C" w14:paraId="0D0F5748" w14:textId="77777777" w:rsidTr="00E85874">
        <w:trPr>
          <w:gridAfter w:val="1"/>
          <w:wAfter w:w="9" w:type="dxa"/>
          <w:trHeight w:val="247"/>
        </w:trPr>
        <w:tc>
          <w:tcPr>
            <w:tcW w:w="1516" w:type="dxa"/>
            <w:vMerge/>
          </w:tcPr>
          <w:p w14:paraId="7DCE9679" w14:textId="77777777" w:rsidR="00116B11" w:rsidRPr="001C196C" w:rsidRDefault="00116B11" w:rsidP="00105C56"/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796FAE9E" w14:textId="3A925DB6" w:rsidR="00116B11" w:rsidRDefault="00116B11" w:rsidP="009D56B3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8ADD9B" w14:textId="65DCF142" w:rsidR="00116B11" w:rsidRDefault="00116B11" w:rsidP="00105C56">
            <w:pPr>
              <w:rPr>
                <w:bCs/>
              </w:rPr>
            </w:pPr>
            <w:r>
              <w:rPr>
                <w:bCs/>
              </w:rPr>
              <w:t>Agenda /</w:t>
            </w:r>
            <w:r>
              <w:t xml:space="preserve"> </w:t>
            </w:r>
            <w:r w:rsidRPr="005F3157">
              <w:rPr>
                <w:bCs/>
              </w:rPr>
              <w:t>The circadian rhythm and human activities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64670B" w14:textId="03C78DCC" w:rsidR="00116B11" w:rsidRPr="001C196C" w:rsidRDefault="00116B11" w:rsidP="00105C56">
            <w:pPr>
              <w:rPr>
                <w:bCs/>
              </w:rPr>
            </w:pPr>
            <w:r w:rsidRPr="001C196C">
              <w:rPr>
                <w:bCs/>
              </w:rPr>
              <w:t>practical classes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D1BB68" w14:textId="1B629DE2" w:rsidR="00116B11" w:rsidRPr="001C196C" w:rsidRDefault="00116B11" w:rsidP="00105C56">
            <w:pPr>
              <w:rPr>
                <w:bCs/>
              </w:rPr>
            </w:pPr>
            <w:r>
              <w:rPr>
                <w:bCs/>
              </w:rPr>
              <w:t>2</w:t>
            </w:r>
            <w:r w:rsidRPr="005F3157">
              <w:rPr>
                <w:bCs/>
              </w:rPr>
              <w:t xml:space="preserve"> ac</w:t>
            </w:r>
            <w:r>
              <w:rPr>
                <w:bCs/>
              </w:rPr>
              <w:t xml:space="preserve">. </w:t>
            </w:r>
            <w:r w:rsidRPr="005F3157">
              <w:rPr>
                <w:bCs/>
              </w:rPr>
              <w:t>h.</w:t>
            </w:r>
          </w:p>
        </w:tc>
      </w:tr>
      <w:tr w:rsidR="00116B11" w:rsidRPr="001C196C" w14:paraId="4F779BF9" w14:textId="77777777" w:rsidTr="00206565">
        <w:trPr>
          <w:gridAfter w:val="1"/>
          <w:wAfter w:w="9" w:type="dxa"/>
          <w:trHeight w:val="247"/>
        </w:trPr>
        <w:tc>
          <w:tcPr>
            <w:tcW w:w="1516" w:type="dxa"/>
            <w:vMerge/>
          </w:tcPr>
          <w:p w14:paraId="0A6ABA92" w14:textId="77777777" w:rsidR="00116B11" w:rsidRPr="001C196C" w:rsidRDefault="00116B11" w:rsidP="00105C56"/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3B842F22" w14:textId="63534FA1" w:rsidR="00116B11" w:rsidRDefault="00116B11" w:rsidP="009D56B3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10F8C0" w14:textId="2E69CE50" w:rsidR="00116B11" w:rsidRDefault="00116B11" w:rsidP="00105C56">
            <w:pPr>
              <w:rPr>
                <w:bCs/>
              </w:rPr>
            </w:pPr>
            <w:r>
              <w:rPr>
                <w:bCs/>
              </w:rPr>
              <w:t>Agenda /</w:t>
            </w:r>
            <w:r w:rsidRPr="005F3157">
              <w:rPr>
                <w:bCs/>
              </w:rPr>
              <w:t>Everyday habits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23CFF0" w14:textId="19977D9D" w:rsidR="00116B11" w:rsidRPr="001C196C" w:rsidRDefault="00116B11" w:rsidP="00105C56">
            <w:pPr>
              <w:rPr>
                <w:bCs/>
              </w:rPr>
            </w:pPr>
            <w:r w:rsidRPr="001C196C">
              <w:rPr>
                <w:bCs/>
              </w:rPr>
              <w:t>practical classes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ED2380" w14:textId="314F9B8D" w:rsidR="00116B11" w:rsidRPr="001C196C" w:rsidRDefault="00116B11" w:rsidP="00105C56">
            <w:pPr>
              <w:rPr>
                <w:bCs/>
              </w:rPr>
            </w:pPr>
            <w:r>
              <w:rPr>
                <w:bCs/>
              </w:rPr>
              <w:t>2</w:t>
            </w:r>
            <w:r w:rsidRPr="005F3157">
              <w:rPr>
                <w:bCs/>
              </w:rPr>
              <w:t xml:space="preserve"> ac</w:t>
            </w:r>
            <w:r>
              <w:rPr>
                <w:bCs/>
              </w:rPr>
              <w:t xml:space="preserve">. </w:t>
            </w:r>
            <w:r w:rsidRPr="005F3157">
              <w:rPr>
                <w:bCs/>
              </w:rPr>
              <w:t>h.</w:t>
            </w:r>
          </w:p>
        </w:tc>
      </w:tr>
      <w:tr w:rsidR="00116B11" w:rsidRPr="001C196C" w14:paraId="5F01922C" w14:textId="77777777" w:rsidTr="00B2385C">
        <w:trPr>
          <w:gridAfter w:val="1"/>
          <w:wAfter w:w="9" w:type="dxa"/>
          <w:trHeight w:val="247"/>
        </w:trPr>
        <w:tc>
          <w:tcPr>
            <w:tcW w:w="1516" w:type="dxa"/>
            <w:vMerge/>
          </w:tcPr>
          <w:p w14:paraId="07EC1ED7" w14:textId="77777777" w:rsidR="00116B11" w:rsidRPr="001C196C" w:rsidRDefault="00116B11" w:rsidP="00105C56"/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0867E4D7" w14:textId="4D52ADA0" w:rsidR="00116B11" w:rsidRDefault="00116B11" w:rsidP="009D56B3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C2D191" w14:textId="2F6DFA18" w:rsidR="00116B11" w:rsidRDefault="00116B11" w:rsidP="00105C56">
            <w:pPr>
              <w:rPr>
                <w:bCs/>
              </w:rPr>
            </w:pPr>
            <w:r>
              <w:rPr>
                <w:bCs/>
              </w:rPr>
              <w:t>Agenda /</w:t>
            </w:r>
            <w:r>
              <w:t xml:space="preserve"> </w:t>
            </w:r>
            <w:r w:rsidRPr="005F3157">
              <w:rPr>
                <w:bCs/>
              </w:rPr>
              <w:t>The rhythm of the seasons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EE69C4" w14:textId="63BAB3D8" w:rsidR="00116B11" w:rsidRPr="001C196C" w:rsidRDefault="00116B11" w:rsidP="00105C56">
            <w:pPr>
              <w:rPr>
                <w:bCs/>
              </w:rPr>
            </w:pPr>
            <w:r w:rsidRPr="001C196C">
              <w:rPr>
                <w:bCs/>
              </w:rPr>
              <w:t>practical classes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5C3FA0" w14:textId="560F4FC1" w:rsidR="00116B11" w:rsidRPr="001C196C" w:rsidRDefault="00116B11" w:rsidP="00105C56">
            <w:pPr>
              <w:rPr>
                <w:bCs/>
              </w:rPr>
            </w:pPr>
            <w:r>
              <w:rPr>
                <w:bCs/>
              </w:rPr>
              <w:t>2</w:t>
            </w:r>
            <w:r w:rsidRPr="005F3157">
              <w:rPr>
                <w:bCs/>
              </w:rPr>
              <w:t xml:space="preserve"> ac</w:t>
            </w:r>
            <w:r>
              <w:rPr>
                <w:bCs/>
              </w:rPr>
              <w:t xml:space="preserve">. </w:t>
            </w:r>
            <w:r w:rsidRPr="005F3157">
              <w:rPr>
                <w:bCs/>
              </w:rPr>
              <w:t>h.</w:t>
            </w:r>
          </w:p>
        </w:tc>
      </w:tr>
      <w:tr w:rsidR="00116B11" w:rsidRPr="001C196C" w14:paraId="44AA5324" w14:textId="77777777" w:rsidTr="00D24C71">
        <w:trPr>
          <w:gridAfter w:val="1"/>
          <w:wAfter w:w="9" w:type="dxa"/>
          <w:trHeight w:val="247"/>
        </w:trPr>
        <w:tc>
          <w:tcPr>
            <w:tcW w:w="1516" w:type="dxa"/>
            <w:vMerge/>
          </w:tcPr>
          <w:p w14:paraId="292D0A88" w14:textId="77777777" w:rsidR="00116B11" w:rsidRPr="001C196C" w:rsidRDefault="00116B11" w:rsidP="00105C56"/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3FF9BF6D" w14:textId="6437D77C" w:rsidR="00116B11" w:rsidRDefault="00116B11" w:rsidP="009D56B3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317F07" w14:textId="01950A57" w:rsidR="00116B11" w:rsidRDefault="00116B11" w:rsidP="00105C56">
            <w:pPr>
              <w:rPr>
                <w:bCs/>
              </w:rPr>
            </w:pPr>
            <w:r>
              <w:rPr>
                <w:bCs/>
              </w:rPr>
              <w:t>Agenda / Meetings and contacts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E325DA" w14:textId="0C924E12" w:rsidR="00116B11" w:rsidRPr="001C196C" w:rsidRDefault="00116B11" w:rsidP="00105C56">
            <w:pPr>
              <w:rPr>
                <w:bCs/>
              </w:rPr>
            </w:pPr>
            <w:r w:rsidRPr="001C196C">
              <w:rPr>
                <w:bCs/>
              </w:rPr>
              <w:t>practical classes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301534" w14:textId="24738FA8" w:rsidR="00116B11" w:rsidRPr="001C196C" w:rsidRDefault="00116B11" w:rsidP="00105C56">
            <w:pPr>
              <w:rPr>
                <w:bCs/>
              </w:rPr>
            </w:pPr>
            <w:r>
              <w:rPr>
                <w:bCs/>
              </w:rPr>
              <w:t>2</w:t>
            </w:r>
            <w:r w:rsidRPr="005F3157">
              <w:rPr>
                <w:bCs/>
              </w:rPr>
              <w:t xml:space="preserve"> ac</w:t>
            </w:r>
            <w:r>
              <w:rPr>
                <w:bCs/>
              </w:rPr>
              <w:t xml:space="preserve">. </w:t>
            </w:r>
            <w:r w:rsidRPr="005F3157">
              <w:rPr>
                <w:bCs/>
              </w:rPr>
              <w:t>h.</w:t>
            </w:r>
          </w:p>
        </w:tc>
      </w:tr>
      <w:tr w:rsidR="00116B11" w:rsidRPr="001C196C" w14:paraId="6EA7A916" w14:textId="77777777" w:rsidTr="00C22A31">
        <w:trPr>
          <w:gridAfter w:val="1"/>
          <w:wAfter w:w="9" w:type="dxa"/>
          <w:trHeight w:val="247"/>
        </w:trPr>
        <w:tc>
          <w:tcPr>
            <w:tcW w:w="1516" w:type="dxa"/>
            <w:vMerge/>
          </w:tcPr>
          <w:p w14:paraId="1791A90C" w14:textId="77777777" w:rsidR="00116B11" w:rsidRPr="001C196C" w:rsidRDefault="00116B11" w:rsidP="00105C56"/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4A0EE429" w14:textId="4DBA6DFE" w:rsidR="00116B11" w:rsidRDefault="00116B11" w:rsidP="009D56B3">
            <w:pPr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53D894" w14:textId="2AF1A7EF" w:rsidR="00116B11" w:rsidRDefault="00116B11" w:rsidP="00105C56">
            <w:pPr>
              <w:rPr>
                <w:bCs/>
              </w:rPr>
            </w:pPr>
            <w:r>
              <w:rPr>
                <w:bCs/>
              </w:rPr>
              <w:t>Urban environment / Space of life and living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A87DE3" w14:textId="63C9D1E4" w:rsidR="00116B11" w:rsidRPr="001C196C" w:rsidRDefault="00116B11" w:rsidP="00105C56">
            <w:pPr>
              <w:rPr>
                <w:bCs/>
              </w:rPr>
            </w:pPr>
            <w:r w:rsidRPr="001C196C">
              <w:rPr>
                <w:bCs/>
              </w:rPr>
              <w:t>practical classes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F211F4" w14:textId="005AF322" w:rsidR="00116B11" w:rsidRPr="001C196C" w:rsidRDefault="00116B11" w:rsidP="00105C56">
            <w:pPr>
              <w:rPr>
                <w:bCs/>
              </w:rPr>
            </w:pPr>
            <w:r>
              <w:rPr>
                <w:bCs/>
              </w:rPr>
              <w:t>2</w:t>
            </w:r>
            <w:r w:rsidRPr="005F3157">
              <w:rPr>
                <w:bCs/>
              </w:rPr>
              <w:t xml:space="preserve"> ac</w:t>
            </w:r>
            <w:r>
              <w:rPr>
                <w:bCs/>
              </w:rPr>
              <w:t xml:space="preserve">. </w:t>
            </w:r>
            <w:r w:rsidRPr="005F3157">
              <w:rPr>
                <w:bCs/>
              </w:rPr>
              <w:t>h.</w:t>
            </w:r>
          </w:p>
        </w:tc>
      </w:tr>
      <w:tr w:rsidR="00116B11" w:rsidRPr="001C196C" w14:paraId="7A0DDD45" w14:textId="77777777" w:rsidTr="00575792">
        <w:trPr>
          <w:gridAfter w:val="1"/>
          <w:wAfter w:w="9" w:type="dxa"/>
          <w:trHeight w:val="247"/>
        </w:trPr>
        <w:tc>
          <w:tcPr>
            <w:tcW w:w="1516" w:type="dxa"/>
            <w:vMerge/>
          </w:tcPr>
          <w:p w14:paraId="6FA8649B" w14:textId="77777777" w:rsidR="00116B11" w:rsidRPr="001C196C" w:rsidRDefault="00116B11" w:rsidP="00105C56"/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2A287988" w14:textId="041A8092" w:rsidR="00116B11" w:rsidRDefault="00116B11" w:rsidP="009D56B3">
            <w:pPr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CB2D8C" w14:textId="30046128" w:rsidR="00116B11" w:rsidRDefault="00116B11" w:rsidP="00105C56">
            <w:pPr>
              <w:rPr>
                <w:bCs/>
              </w:rPr>
            </w:pPr>
            <w:r>
              <w:rPr>
                <w:bCs/>
              </w:rPr>
              <w:t>Urban environment / Walk, excursion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F3737" w14:textId="5086115C" w:rsidR="00116B11" w:rsidRPr="001C196C" w:rsidRDefault="00116B11" w:rsidP="00105C56">
            <w:pPr>
              <w:rPr>
                <w:bCs/>
              </w:rPr>
            </w:pPr>
            <w:r w:rsidRPr="001C196C">
              <w:rPr>
                <w:bCs/>
              </w:rPr>
              <w:t>practical classes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160D6D" w14:textId="3C2DFD53" w:rsidR="00116B11" w:rsidRPr="001C196C" w:rsidRDefault="00116B11" w:rsidP="00105C56">
            <w:pPr>
              <w:rPr>
                <w:bCs/>
              </w:rPr>
            </w:pPr>
            <w:r>
              <w:rPr>
                <w:bCs/>
              </w:rPr>
              <w:t>2</w:t>
            </w:r>
            <w:r w:rsidRPr="005F3157">
              <w:rPr>
                <w:bCs/>
              </w:rPr>
              <w:t xml:space="preserve"> ac</w:t>
            </w:r>
            <w:r>
              <w:rPr>
                <w:bCs/>
              </w:rPr>
              <w:t xml:space="preserve">. </w:t>
            </w:r>
            <w:r w:rsidRPr="005F3157">
              <w:rPr>
                <w:bCs/>
              </w:rPr>
              <w:t>h.</w:t>
            </w:r>
          </w:p>
        </w:tc>
      </w:tr>
      <w:tr w:rsidR="00116B11" w:rsidRPr="001C196C" w14:paraId="379D9594" w14:textId="77777777" w:rsidTr="0005336E">
        <w:trPr>
          <w:gridAfter w:val="1"/>
          <w:wAfter w:w="9" w:type="dxa"/>
          <w:trHeight w:val="247"/>
        </w:trPr>
        <w:tc>
          <w:tcPr>
            <w:tcW w:w="1516" w:type="dxa"/>
            <w:vMerge/>
          </w:tcPr>
          <w:p w14:paraId="23DB721E" w14:textId="77777777" w:rsidR="00116B11" w:rsidRPr="001C196C" w:rsidRDefault="00116B11" w:rsidP="00105C56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B5A73D" w14:textId="07C31112" w:rsidR="00116B11" w:rsidRPr="001C196C" w:rsidRDefault="00116B11" w:rsidP="00116B11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DADCC" w14:textId="16E42FB9" w:rsidR="00116B11" w:rsidRPr="001C196C" w:rsidRDefault="00116B11" w:rsidP="00211E76">
            <w:pPr>
              <w:rPr>
                <w:bCs/>
              </w:rPr>
            </w:pPr>
            <w:r>
              <w:rPr>
                <w:bCs/>
              </w:rPr>
              <w:t>Urban environment /</w:t>
            </w:r>
            <w:r>
              <w:t xml:space="preserve"> </w:t>
            </w:r>
            <w:r w:rsidRPr="00211E76">
              <w:rPr>
                <w:bCs/>
              </w:rPr>
              <w:t xml:space="preserve">Impressions of the </w:t>
            </w:r>
            <w:r>
              <w:rPr>
                <w:bCs/>
              </w:rPr>
              <w:t>journey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12E65" w14:textId="4254E817" w:rsidR="00116B11" w:rsidRPr="001C196C" w:rsidRDefault="00116B11" w:rsidP="00105C56">
            <w:pPr>
              <w:rPr>
                <w:bCs/>
              </w:rPr>
            </w:pPr>
            <w:r w:rsidRPr="001C196C">
              <w:rPr>
                <w:bCs/>
              </w:rPr>
              <w:t>practical classes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DB6E1" w14:textId="4B5C25CE" w:rsidR="00116B11" w:rsidRPr="001C196C" w:rsidRDefault="00116B11" w:rsidP="00105C56">
            <w:pPr>
              <w:rPr>
                <w:bCs/>
              </w:rPr>
            </w:pPr>
            <w:r>
              <w:rPr>
                <w:bCs/>
              </w:rPr>
              <w:t>2</w:t>
            </w:r>
            <w:r w:rsidRPr="005F3157">
              <w:rPr>
                <w:bCs/>
              </w:rPr>
              <w:t xml:space="preserve"> ac</w:t>
            </w:r>
            <w:r>
              <w:rPr>
                <w:bCs/>
              </w:rPr>
              <w:t xml:space="preserve">. </w:t>
            </w:r>
            <w:r w:rsidRPr="005F3157">
              <w:rPr>
                <w:bCs/>
              </w:rPr>
              <w:t>h.</w:t>
            </w:r>
          </w:p>
        </w:tc>
      </w:tr>
      <w:tr w:rsidR="00116B11" w:rsidRPr="001C196C" w14:paraId="494ECBC3" w14:textId="77777777" w:rsidTr="00575792">
        <w:trPr>
          <w:gridAfter w:val="1"/>
          <w:wAfter w:w="9" w:type="dxa"/>
          <w:trHeight w:val="247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14:paraId="49DA214D" w14:textId="77777777" w:rsidR="00116B11" w:rsidRPr="001C196C" w:rsidRDefault="00116B11" w:rsidP="00105C56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3C6349" w14:textId="6EEBD559" w:rsidR="00116B11" w:rsidRDefault="00116B11" w:rsidP="00116B11">
            <w:pPr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B9B8F8" w14:textId="44E446FE" w:rsidR="00116B11" w:rsidRDefault="00116B11" w:rsidP="00211E76">
            <w:pPr>
              <w:rPr>
                <w:bCs/>
              </w:rPr>
            </w:pPr>
            <w:r>
              <w:rPr>
                <w:bCs/>
              </w:rPr>
              <w:t>Urban environment / Business lunch, dinner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9C693" w14:textId="77777777" w:rsidR="00116B11" w:rsidRPr="001C196C" w:rsidRDefault="00116B11" w:rsidP="00105C56">
            <w:pPr>
              <w:rPr>
                <w:bCs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3F65C" w14:textId="77777777" w:rsidR="00116B11" w:rsidRDefault="00116B11" w:rsidP="00105C56">
            <w:pPr>
              <w:rPr>
                <w:bCs/>
              </w:rPr>
            </w:pPr>
          </w:p>
        </w:tc>
      </w:tr>
      <w:tr w:rsidR="00116B11" w:rsidRPr="001C196C" w14:paraId="16BB007B" w14:textId="77777777" w:rsidTr="003D3823">
        <w:trPr>
          <w:gridAfter w:val="1"/>
          <w:wAfter w:w="9" w:type="dxa"/>
          <w:trHeight w:val="247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1EE65" w14:textId="77777777" w:rsidR="00116B11" w:rsidRPr="001C196C" w:rsidRDefault="00116B11" w:rsidP="00105C56"/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3D30D" w14:textId="06EA83FD" w:rsidR="00116B11" w:rsidRDefault="00116B11" w:rsidP="00105C56">
            <w:pPr>
              <w:rPr>
                <w:bCs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4501F" w14:textId="77777777" w:rsidR="00116B11" w:rsidRPr="001C196C" w:rsidRDefault="00116B11" w:rsidP="00105C56">
            <w:pPr>
              <w:rPr>
                <w:bCs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428A28" w14:textId="77777777" w:rsidR="00116B11" w:rsidRDefault="00116B11" w:rsidP="00105C56">
            <w:pPr>
              <w:rPr>
                <w:bCs/>
              </w:rPr>
            </w:pPr>
          </w:p>
        </w:tc>
      </w:tr>
      <w:tr w:rsidR="00105C56" w:rsidRPr="001C196C" w14:paraId="2E9E2DD8" w14:textId="77777777" w:rsidTr="00211E76">
        <w:trPr>
          <w:trHeight w:val="24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01C5AF91" w14:textId="14999166" w:rsidR="00105C56" w:rsidRPr="001C196C" w:rsidRDefault="00982644" w:rsidP="00105C56">
            <w:r w:rsidRPr="001C196C">
              <w:t>Basic literature</w:t>
            </w:r>
          </w:p>
        </w:tc>
        <w:tc>
          <w:tcPr>
            <w:tcW w:w="83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245CC" w14:textId="19100248" w:rsidR="00105C56" w:rsidRPr="001C196C" w:rsidRDefault="00105C56" w:rsidP="00211E76">
            <w:pPr>
              <w:pStyle w:val="ListParagraph"/>
              <w:ind w:left="246"/>
              <w:rPr>
                <w:bCs/>
              </w:rPr>
            </w:pPr>
          </w:p>
          <w:p w14:paraId="4ABC232C" w14:textId="6C21B534" w:rsidR="00105C56" w:rsidRPr="001C196C" w:rsidRDefault="00211E76" w:rsidP="00105C56">
            <w:pPr>
              <w:pStyle w:val="ListParagraph"/>
              <w:numPr>
                <w:ilvl w:val="0"/>
                <w:numId w:val="2"/>
              </w:numPr>
              <w:ind w:left="246" w:hanging="246"/>
              <w:rPr>
                <w:bCs/>
              </w:rPr>
            </w:pPr>
            <w:r w:rsidRPr="00F06A1A">
              <w:rPr>
                <w:color w:val="000000"/>
                <w:lang w:val="lv-LV"/>
              </w:rPr>
              <w:t>En contact, Niveau débutant A1 – A2.</w:t>
            </w:r>
            <w:r>
              <w:rPr>
                <w:color w:val="000000"/>
                <w:lang w:val="lv-LV"/>
              </w:rPr>
              <w:t xml:space="preserve"> Clé international/Sejer, Paris 2023</w:t>
            </w:r>
          </w:p>
        </w:tc>
      </w:tr>
      <w:tr w:rsidR="00105C56" w:rsidRPr="001C196C" w14:paraId="2E5CE297" w14:textId="77777777" w:rsidTr="00211E76">
        <w:trPr>
          <w:trHeight w:val="247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D4616" w14:textId="77777777" w:rsidR="00105C56" w:rsidRPr="001C196C" w:rsidRDefault="00105C56" w:rsidP="00105C56"/>
        </w:tc>
        <w:tc>
          <w:tcPr>
            <w:tcW w:w="83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65D0F" w14:textId="77777777" w:rsidR="00105C56" w:rsidRPr="001C196C" w:rsidRDefault="00105C56" w:rsidP="00105C56">
            <w:pPr>
              <w:rPr>
                <w:bCs/>
              </w:rPr>
            </w:pPr>
          </w:p>
        </w:tc>
      </w:tr>
      <w:tr w:rsidR="00105C56" w:rsidRPr="001C196C" w14:paraId="396CD724" w14:textId="77777777" w:rsidTr="00211E76">
        <w:trPr>
          <w:trHeight w:val="24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56F6B7DB" w14:textId="0E0A59C7" w:rsidR="00105C56" w:rsidRPr="001C196C" w:rsidRDefault="00982644" w:rsidP="00105C56">
            <w:r w:rsidRPr="001C196C">
              <w:t>Supplementary literature</w:t>
            </w:r>
          </w:p>
        </w:tc>
        <w:tc>
          <w:tcPr>
            <w:tcW w:w="83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CC5F0" w14:textId="77777777" w:rsidR="00211E76" w:rsidRPr="00F06A1A" w:rsidRDefault="00211E76" w:rsidP="00211E76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lv-LV"/>
              </w:rPr>
            </w:pPr>
            <w:r w:rsidRPr="00F06A1A">
              <w:rPr>
                <w:lang w:val="lv-LV"/>
              </w:rPr>
              <w:t>Pique - nique 1, Zvaigzne ABC, 1996</w:t>
            </w:r>
          </w:p>
          <w:p w14:paraId="63F26399" w14:textId="77777777" w:rsidR="00211E76" w:rsidRPr="00F06A1A" w:rsidRDefault="00211E76" w:rsidP="00211E76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lv-LV"/>
              </w:rPr>
            </w:pPr>
            <w:r w:rsidRPr="00F06A1A">
              <w:rPr>
                <w:lang w:val="lv-LV"/>
              </w:rPr>
              <w:t>Franču - latviešu sarunvārdnīca, Jumava, 1998</w:t>
            </w:r>
          </w:p>
          <w:p w14:paraId="64E3D57F" w14:textId="77777777" w:rsidR="00211E76" w:rsidRPr="00F06A1A" w:rsidRDefault="00211E76" w:rsidP="00211E76">
            <w:pPr>
              <w:pStyle w:val="BodyText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F06A1A">
              <w:rPr>
                <w:sz w:val="20"/>
              </w:rPr>
              <w:t>M.Grégoire. Grammaire progressive du français. Niveau débutant.  CLE international.</w:t>
            </w:r>
          </w:p>
          <w:p w14:paraId="13825F14" w14:textId="77777777" w:rsidR="00211E76" w:rsidRPr="00F06A1A" w:rsidRDefault="00211E76" w:rsidP="00211E76">
            <w:pPr>
              <w:pStyle w:val="BodyText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F06A1A">
              <w:rPr>
                <w:sz w:val="20"/>
              </w:rPr>
              <w:t xml:space="preserve">Vocabulaire illustré. Hachette, F.L.E. </w:t>
            </w:r>
          </w:p>
          <w:p w14:paraId="0B863200" w14:textId="77777777" w:rsidR="00211E76" w:rsidRPr="00F06A1A" w:rsidRDefault="006503E8" w:rsidP="00211E76">
            <w:pPr>
              <w:pStyle w:val="ListParagraph"/>
              <w:numPr>
                <w:ilvl w:val="0"/>
                <w:numId w:val="3"/>
              </w:numPr>
              <w:rPr>
                <w:lang w:val="lv-LV"/>
              </w:rPr>
            </w:pPr>
            <w:hyperlink r:id="rId9" w:history="1">
              <w:r w:rsidR="00211E76" w:rsidRPr="00F06A1A">
                <w:rPr>
                  <w:rStyle w:val="Hyperlink"/>
                  <w:lang w:val="lv-LV"/>
                </w:rPr>
                <w:t>www.duolingo.com</w:t>
              </w:r>
            </w:hyperlink>
            <w:r w:rsidR="00211E76" w:rsidRPr="00F06A1A">
              <w:rPr>
                <w:lang w:val="lv-LV"/>
              </w:rPr>
              <w:t xml:space="preserve"> </w:t>
            </w:r>
          </w:p>
          <w:p w14:paraId="51F83096" w14:textId="3638D22A" w:rsidR="00105C56" w:rsidRPr="001C196C" w:rsidRDefault="00105C56" w:rsidP="00211E76">
            <w:pPr>
              <w:pStyle w:val="ListParagraph"/>
              <w:rPr>
                <w:bCs/>
              </w:rPr>
            </w:pPr>
            <w:r w:rsidRPr="001C196C">
              <w:rPr>
                <w:bCs/>
              </w:rPr>
              <w:tab/>
            </w:r>
          </w:p>
        </w:tc>
      </w:tr>
      <w:tr w:rsidR="00105C56" w:rsidRPr="001C196C" w14:paraId="2DB7B28D" w14:textId="77777777" w:rsidTr="00211E76">
        <w:trPr>
          <w:trHeight w:val="247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F5DF4" w14:textId="77777777" w:rsidR="00105C56" w:rsidRPr="001C196C" w:rsidRDefault="00105C56" w:rsidP="00105C56"/>
        </w:tc>
        <w:tc>
          <w:tcPr>
            <w:tcW w:w="83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41A73" w14:textId="77777777" w:rsidR="00105C56" w:rsidRPr="001C196C" w:rsidRDefault="00105C56" w:rsidP="00105C56">
            <w:pPr>
              <w:rPr>
                <w:bCs/>
              </w:rPr>
            </w:pPr>
          </w:p>
        </w:tc>
      </w:tr>
      <w:tr w:rsidR="00105C56" w:rsidRPr="00211E76" w14:paraId="2CB11F74" w14:textId="77777777" w:rsidTr="00211E76">
        <w:trPr>
          <w:trHeight w:val="247"/>
        </w:trPr>
        <w:tc>
          <w:tcPr>
            <w:tcW w:w="1516" w:type="dxa"/>
            <w:tcBorders>
              <w:top w:val="single" w:sz="4" w:space="0" w:color="auto"/>
            </w:tcBorders>
          </w:tcPr>
          <w:p w14:paraId="2DBFD606" w14:textId="5435C39D" w:rsidR="00105C56" w:rsidRPr="001C196C" w:rsidRDefault="00982644" w:rsidP="00105C56">
            <w:r w:rsidRPr="001C196C">
              <w:t>Other source</w:t>
            </w:r>
          </w:p>
        </w:tc>
        <w:tc>
          <w:tcPr>
            <w:tcW w:w="833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FEC4A0C" w14:textId="77777777" w:rsidR="00105C56" w:rsidRPr="00211E76" w:rsidRDefault="00211E76" w:rsidP="00211E76">
            <w:pPr>
              <w:pStyle w:val="ListParagraph"/>
              <w:numPr>
                <w:ilvl w:val="0"/>
                <w:numId w:val="3"/>
              </w:numPr>
              <w:ind w:hanging="758"/>
              <w:rPr>
                <w:bCs/>
                <w:lang w:val="fr-FR"/>
              </w:rPr>
            </w:pPr>
            <w:r w:rsidRPr="00211E76">
              <w:rPr>
                <w:bCs/>
                <w:lang w:val="fr-FR"/>
              </w:rPr>
              <w:t>Web sites:</w:t>
            </w:r>
            <w:r>
              <w:rPr>
                <w:bCs/>
                <w:lang w:val="lv-LV"/>
              </w:rPr>
              <w:t xml:space="preserve"> TV5 monde, </w:t>
            </w:r>
            <w:r>
              <w:fldChar w:fldCharType="begin"/>
            </w:r>
            <w:r w:rsidRPr="00211E76">
              <w:rPr>
                <w:lang w:val="fr-FR"/>
              </w:rPr>
              <w:instrText xml:space="preserve"> HYPERLINK "http://www.francaisfacile" </w:instrText>
            </w:r>
            <w:r>
              <w:fldChar w:fldCharType="separate"/>
            </w:r>
            <w:r w:rsidRPr="00326701">
              <w:rPr>
                <w:rStyle w:val="Hyperlink"/>
                <w:bCs/>
                <w:lang w:val="lv-LV"/>
              </w:rPr>
              <w:t>www.francaisfacile</w:t>
            </w:r>
            <w:r>
              <w:rPr>
                <w:rStyle w:val="Hyperlink"/>
                <w:bCs/>
                <w:lang w:val="lv-LV"/>
              </w:rPr>
              <w:fldChar w:fldCharType="end"/>
            </w:r>
            <w:r>
              <w:rPr>
                <w:bCs/>
                <w:lang w:val="lv-LV"/>
              </w:rPr>
              <w:t xml:space="preserve"> etc.</w:t>
            </w:r>
          </w:p>
          <w:p w14:paraId="338266DE" w14:textId="56E1905D" w:rsidR="00211E76" w:rsidRPr="00211E76" w:rsidRDefault="00211E76" w:rsidP="00211E76">
            <w:pPr>
              <w:pStyle w:val="ListParagraph"/>
              <w:numPr>
                <w:ilvl w:val="0"/>
                <w:numId w:val="3"/>
              </w:numPr>
              <w:ind w:hanging="758"/>
              <w:rPr>
                <w:bCs/>
                <w:lang w:val="en-GB"/>
              </w:rPr>
            </w:pPr>
            <w:r>
              <w:rPr>
                <w:bCs/>
                <w:lang w:val="lv-LV"/>
              </w:rPr>
              <w:t>Dictionaries French-Latvian and Latvian - French</w:t>
            </w:r>
          </w:p>
        </w:tc>
      </w:tr>
    </w:tbl>
    <w:p w14:paraId="5915309D" w14:textId="77777777" w:rsidR="0082404F" w:rsidRPr="00211E76" w:rsidRDefault="0082404F" w:rsidP="0082404F">
      <w:pPr>
        <w:rPr>
          <w:sz w:val="22"/>
          <w:szCs w:val="22"/>
          <w:lang w:val="en-GB"/>
        </w:rPr>
      </w:pPr>
    </w:p>
    <w:p w14:paraId="6B56BBA4" w14:textId="6DE8D890" w:rsidR="00A16D8A" w:rsidRPr="00211E76" w:rsidRDefault="00A16D8A">
      <w:pPr>
        <w:rPr>
          <w:lang w:val="en-GB"/>
        </w:rPr>
      </w:pPr>
    </w:p>
    <w:p w14:paraId="18C9100A" w14:textId="74790FB2" w:rsidR="00A31C32" w:rsidRPr="00211E76" w:rsidRDefault="00A31C32">
      <w:pPr>
        <w:rPr>
          <w:lang w:val="en-GB"/>
        </w:rPr>
      </w:pPr>
    </w:p>
    <w:p w14:paraId="6B10F01D" w14:textId="77777777" w:rsidR="00CB1169" w:rsidRPr="00211E76" w:rsidRDefault="00CB1169" w:rsidP="0082145A">
      <w:pPr>
        <w:shd w:val="clear" w:color="auto" w:fill="FFFFFF"/>
        <w:spacing w:line="293" w:lineRule="atLeast"/>
        <w:ind w:firstLine="300"/>
        <w:jc w:val="both"/>
        <w:rPr>
          <w:rFonts w:ascii="Arial" w:hAnsi="Arial"/>
          <w:b/>
          <w:color w:val="414142"/>
          <w:sz w:val="18"/>
          <w:szCs w:val="18"/>
          <w:lang w:val="en-GB"/>
        </w:rPr>
      </w:pPr>
    </w:p>
    <w:p w14:paraId="2011C550" w14:textId="77777777" w:rsidR="00CB1169" w:rsidRPr="00211E76" w:rsidRDefault="00CB1169" w:rsidP="0082145A">
      <w:pPr>
        <w:shd w:val="clear" w:color="auto" w:fill="FFFFFF"/>
        <w:spacing w:line="293" w:lineRule="atLeast"/>
        <w:ind w:firstLine="300"/>
        <w:jc w:val="both"/>
        <w:rPr>
          <w:rFonts w:ascii="Arial" w:hAnsi="Arial"/>
          <w:b/>
          <w:color w:val="414142"/>
          <w:sz w:val="18"/>
          <w:szCs w:val="18"/>
          <w:lang w:val="en-GB"/>
        </w:rPr>
      </w:pPr>
    </w:p>
    <w:p w14:paraId="0C9A609D" w14:textId="03D867C6" w:rsidR="0082145A" w:rsidRPr="001C196C" w:rsidRDefault="0082145A" w:rsidP="0082145A">
      <w:pPr>
        <w:shd w:val="clear" w:color="auto" w:fill="FFFFFF"/>
        <w:spacing w:line="293" w:lineRule="atLeast"/>
        <w:ind w:firstLine="300"/>
        <w:jc w:val="both"/>
        <w:rPr>
          <w:rFonts w:ascii="Arial" w:hAnsi="Arial" w:cs="Arial"/>
          <w:color w:val="4472C4" w:themeColor="accent1"/>
          <w:sz w:val="18"/>
          <w:szCs w:val="18"/>
        </w:rPr>
      </w:pPr>
      <w:r w:rsidRPr="001C196C">
        <w:rPr>
          <w:rFonts w:ascii="Arial" w:hAnsi="Arial"/>
          <w:b/>
          <w:color w:val="4472C4" w:themeColor="accent1"/>
          <w:sz w:val="18"/>
          <w:szCs w:val="18"/>
        </w:rPr>
        <w:t>Law on Institutions of Higher Education Section 56.</w:t>
      </w:r>
      <w:r w:rsidRPr="001C196C">
        <w:rPr>
          <w:rFonts w:ascii="Arial" w:hAnsi="Arial"/>
          <w:b/>
          <w:color w:val="4472C4" w:themeColor="accent1"/>
          <w:sz w:val="18"/>
          <w:szCs w:val="18"/>
          <w:vertAlign w:val="superscript"/>
        </w:rPr>
        <w:t>1</w:t>
      </w:r>
      <w:r w:rsidRPr="001C196C">
        <w:rPr>
          <w:rFonts w:ascii="Arial" w:hAnsi="Arial"/>
          <w:b/>
          <w:color w:val="4472C4" w:themeColor="accent1"/>
          <w:sz w:val="18"/>
          <w:szCs w:val="18"/>
        </w:rPr>
        <w:t xml:space="preserve"> Study Course</w:t>
      </w:r>
    </w:p>
    <w:p w14:paraId="19792710" w14:textId="77777777" w:rsidR="0082145A" w:rsidRPr="001C196C" w:rsidRDefault="0082145A" w:rsidP="0082145A">
      <w:pPr>
        <w:shd w:val="clear" w:color="auto" w:fill="FFFFFF"/>
        <w:spacing w:line="293" w:lineRule="atLeast"/>
        <w:ind w:firstLine="300"/>
        <w:jc w:val="both"/>
        <w:rPr>
          <w:rFonts w:ascii="Arial" w:hAnsi="Arial" w:cs="Arial"/>
          <w:color w:val="4472C4" w:themeColor="accent1"/>
          <w:sz w:val="18"/>
          <w:szCs w:val="18"/>
        </w:rPr>
      </w:pPr>
      <w:r w:rsidRPr="001C196C">
        <w:rPr>
          <w:rFonts w:ascii="Arial" w:hAnsi="Arial"/>
          <w:color w:val="4472C4" w:themeColor="accent1"/>
          <w:sz w:val="18"/>
          <w:szCs w:val="18"/>
        </w:rPr>
        <w:t xml:space="preserve">(1) Institutions of higher education and colleges shall determine the procedures by which study courses shall be developed and included in study </w:t>
      </w:r>
      <w:proofErr w:type="spellStart"/>
      <w:r w:rsidRPr="001C196C">
        <w:rPr>
          <w:rFonts w:ascii="Arial" w:hAnsi="Arial"/>
          <w:color w:val="4472C4" w:themeColor="accent1"/>
          <w:sz w:val="18"/>
          <w:szCs w:val="18"/>
        </w:rPr>
        <w:t>programmes</w:t>
      </w:r>
      <w:proofErr w:type="spellEnd"/>
      <w:r w:rsidRPr="001C196C">
        <w:rPr>
          <w:rFonts w:ascii="Arial" w:hAnsi="Arial"/>
          <w:color w:val="4472C4" w:themeColor="accent1"/>
          <w:sz w:val="18"/>
          <w:szCs w:val="18"/>
        </w:rPr>
        <w:t>, in order to ensure the achievement of the common study results. The description of a study course shall be prepared and approved in accordance with the procedures specified by the institution of higher education and college.</w:t>
      </w:r>
    </w:p>
    <w:p w14:paraId="57DC5F99" w14:textId="77777777" w:rsidR="0082145A" w:rsidRPr="001C196C" w:rsidRDefault="0082145A" w:rsidP="0082145A">
      <w:pPr>
        <w:shd w:val="clear" w:color="auto" w:fill="FFFFFF"/>
        <w:spacing w:line="293" w:lineRule="atLeast"/>
        <w:ind w:firstLine="300"/>
        <w:jc w:val="both"/>
        <w:rPr>
          <w:rFonts w:ascii="Arial" w:hAnsi="Arial" w:cs="Arial"/>
          <w:color w:val="4472C4" w:themeColor="accent1"/>
          <w:sz w:val="18"/>
          <w:szCs w:val="18"/>
        </w:rPr>
      </w:pPr>
      <w:r w:rsidRPr="001C196C">
        <w:rPr>
          <w:rFonts w:ascii="Arial" w:hAnsi="Arial"/>
          <w:color w:val="4472C4" w:themeColor="accent1"/>
          <w:sz w:val="18"/>
          <w:szCs w:val="18"/>
        </w:rPr>
        <w:t>(2) The study course description shall:</w:t>
      </w:r>
    </w:p>
    <w:p w14:paraId="3C4C5D6A" w14:textId="77777777" w:rsidR="0082145A" w:rsidRPr="001C196C" w:rsidRDefault="0082145A" w:rsidP="0082145A">
      <w:pPr>
        <w:shd w:val="clear" w:color="auto" w:fill="FFFFFF"/>
        <w:spacing w:line="293" w:lineRule="atLeast"/>
        <w:ind w:left="600"/>
        <w:jc w:val="both"/>
        <w:rPr>
          <w:rFonts w:ascii="Arial" w:hAnsi="Arial" w:cs="Arial"/>
          <w:color w:val="4472C4" w:themeColor="accent1"/>
          <w:sz w:val="18"/>
          <w:szCs w:val="18"/>
        </w:rPr>
      </w:pPr>
      <w:r w:rsidRPr="001C196C">
        <w:rPr>
          <w:rFonts w:ascii="Arial" w:hAnsi="Arial"/>
          <w:color w:val="4472C4" w:themeColor="accent1"/>
          <w:sz w:val="18"/>
          <w:szCs w:val="18"/>
        </w:rPr>
        <w:t>1) define the requirements for the commencement of the acquisition of the study course;</w:t>
      </w:r>
    </w:p>
    <w:p w14:paraId="58A89229" w14:textId="77777777" w:rsidR="0082145A" w:rsidRPr="001C196C" w:rsidRDefault="0082145A" w:rsidP="0082145A">
      <w:pPr>
        <w:shd w:val="clear" w:color="auto" w:fill="FFFFFF"/>
        <w:spacing w:line="293" w:lineRule="atLeast"/>
        <w:ind w:left="600"/>
        <w:jc w:val="both"/>
        <w:rPr>
          <w:rFonts w:ascii="Arial" w:hAnsi="Arial" w:cs="Arial"/>
          <w:color w:val="4472C4" w:themeColor="accent1"/>
          <w:sz w:val="18"/>
          <w:szCs w:val="18"/>
        </w:rPr>
      </w:pPr>
      <w:r w:rsidRPr="001C196C">
        <w:rPr>
          <w:rFonts w:ascii="Arial" w:hAnsi="Arial"/>
          <w:color w:val="4472C4" w:themeColor="accent1"/>
          <w:sz w:val="18"/>
          <w:szCs w:val="18"/>
        </w:rPr>
        <w:t>2) determine the aims for the implementation of the study course and the planned study results;</w:t>
      </w:r>
    </w:p>
    <w:p w14:paraId="55FC02E3" w14:textId="77777777" w:rsidR="0082145A" w:rsidRPr="001C196C" w:rsidRDefault="0082145A" w:rsidP="0082145A">
      <w:pPr>
        <w:shd w:val="clear" w:color="auto" w:fill="FFFFFF"/>
        <w:spacing w:line="293" w:lineRule="atLeast"/>
        <w:ind w:left="600"/>
        <w:jc w:val="both"/>
        <w:rPr>
          <w:rFonts w:ascii="Arial" w:hAnsi="Arial" w:cs="Arial"/>
          <w:color w:val="4472C4" w:themeColor="accent1"/>
          <w:sz w:val="18"/>
          <w:szCs w:val="18"/>
        </w:rPr>
      </w:pPr>
      <w:r w:rsidRPr="001C196C">
        <w:rPr>
          <w:rFonts w:ascii="Arial" w:hAnsi="Arial"/>
          <w:color w:val="4472C4" w:themeColor="accent1"/>
          <w:sz w:val="18"/>
          <w:szCs w:val="18"/>
        </w:rPr>
        <w:t>3) outline the content of the study course necessary for the achievement of study results, contain the study course calendar, mandatory and supplementary literature, indicate other sources of information;</w:t>
      </w:r>
    </w:p>
    <w:p w14:paraId="4007B00E" w14:textId="77777777" w:rsidR="0082145A" w:rsidRPr="001C196C" w:rsidRDefault="0082145A" w:rsidP="0082145A">
      <w:pPr>
        <w:shd w:val="clear" w:color="auto" w:fill="FFFFFF"/>
        <w:spacing w:line="293" w:lineRule="atLeast"/>
        <w:ind w:left="600"/>
        <w:jc w:val="both"/>
        <w:rPr>
          <w:rFonts w:ascii="Arial" w:hAnsi="Arial" w:cs="Arial"/>
          <w:color w:val="4472C4" w:themeColor="accent1"/>
          <w:sz w:val="18"/>
          <w:szCs w:val="18"/>
        </w:rPr>
      </w:pPr>
      <w:r w:rsidRPr="001C196C">
        <w:rPr>
          <w:rFonts w:ascii="Arial" w:hAnsi="Arial"/>
          <w:color w:val="4472C4" w:themeColor="accent1"/>
          <w:sz w:val="18"/>
          <w:szCs w:val="18"/>
        </w:rPr>
        <w:t xml:space="preserve">4) describe the </w:t>
      </w:r>
      <w:proofErr w:type="spellStart"/>
      <w:r w:rsidRPr="001C196C">
        <w:rPr>
          <w:rFonts w:ascii="Arial" w:hAnsi="Arial"/>
          <w:color w:val="4472C4" w:themeColor="accent1"/>
          <w:sz w:val="18"/>
          <w:szCs w:val="18"/>
        </w:rPr>
        <w:t>organisation</w:t>
      </w:r>
      <w:proofErr w:type="spellEnd"/>
      <w:r w:rsidRPr="001C196C">
        <w:rPr>
          <w:rFonts w:ascii="Arial" w:hAnsi="Arial"/>
          <w:color w:val="4472C4" w:themeColor="accent1"/>
          <w:sz w:val="18"/>
          <w:szCs w:val="18"/>
        </w:rPr>
        <w:t xml:space="preserve"> and tasks for the independent work of students; and</w:t>
      </w:r>
    </w:p>
    <w:p w14:paraId="01F9F104" w14:textId="77777777" w:rsidR="0082145A" w:rsidRPr="00867CF8" w:rsidRDefault="0082145A" w:rsidP="0082145A">
      <w:pPr>
        <w:shd w:val="clear" w:color="auto" w:fill="FFFFFF"/>
        <w:spacing w:line="293" w:lineRule="atLeast"/>
        <w:ind w:left="600"/>
        <w:jc w:val="both"/>
        <w:rPr>
          <w:rFonts w:ascii="Arial" w:hAnsi="Arial" w:cs="Arial"/>
          <w:color w:val="4472C4" w:themeColor="accent1"/>
          <w:sz w:val="18"/>
          <w:szCs w:val="18"/>
        </w:rPr>
      </w:pPr>
      <w:r w:rsidRPr="001C196C">
        <w:rPr>
          <w:rFonts w:ascii="Arial" w:hAnsi="Arial"/>
          <w:color w:val="4472C4" w:themeColor="accent1"/>
          <w:sz w:val="18"/>
          <w:szCs w:val="18"/>
        </w:rPr>
        <w:t>5) determine the evaluation criteria of study results</w:t>
      </w:r>
      <w:r w:rsidRPr="001C196C">
        <w:rPr>
          <w:rFonts w:ascii="Arial" w:hAnsi="Arial" w:cs="Arial"/>
          <w:color w:val="4472C4" w:themeColor="accent1"/>
          <w:sz w:val="18"/>
          <w:szCs w:val="18"/>
        </w:rPr>
        <w:t>.</w:t>
      </w:r>
    </w:p>
    <w:p w14:paraId="6C9FD774" w14:textId="77777777" w:rsidR="0082145A" w:rsidRPr="0082145A" w:rsidRDefault="0082145A" w:rsidP="0082145A">
      <w:pPr>
        <w:shd w:val="clear" w:color="auto" w:fill="FFFFFF"/>
        <w:spacing w:line="293" w:lineRule="atLeast"/>
        <w:jc w:val="both"/>
        <w:rPr>
          <w:rFonts w:ascii="Arial" w:hAnsi="Arial" w:cs="Arial"/>
          <w:color w:val="414142"/>
          <w:lang w:val="lv-LV"/>
        </w:rPr>
      </w:pPr>
    </w:p>
    <w:p w14:paraId="635C051D" w14:textId="77777777" w:rsidR="00A31C32" w:rsidRPr="00EC3B14" w:rsidRDefault="00A31C32" w:rsidP="0082145A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color w:val="4472C4" w:themeColor="accent1"/>
          <w:sz w:val="18"/>
          <w:szCs w:val="18"/>
          <w:lang w:val="en-US"/>
        </w:rPr>
      </w:pPr>
    </w:p>
    <w:sectPr w:rsidR="00A31C32" w:rsidRPr="00EC3B14" w:rsidSect="00723F25">
      <w:pgSz w:w="11907" w:h="16840" w:code="9"/>
      <w:pgMar w:top="1134" w:right="1134" w:bottom="851" w:left="1418" w:header="720" w:footer="720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ndija Skudra" w:date="2023-06-25T14:24:00Z" w:initials="SS">
    <w:p w14:paraId="5738EE04" w14:textId="79E8A391" w:rsidR="00C411C2" w:rsidRDefault="00C411C2" w:rsidP="003955A6">
      <w:r>
        <w:rPr>
          <w:rStyle w:val="CommentReference"/>
        </w:rPr>
        <w:annotationRef/>
      </w:r>
      <w:proofErr w:type="spellStart"/>
      <w:r>
        <w:rPr>
          <w:color w:val="000000"/>
        </w:rPr>
        <w:t>Tiks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ievietots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fakultātes</w:t>
      </w:r>
      <w:proofErr w:type="spellEnd"/>
    </w:p>
  </w:comment>
  <w:comment w:id="1" w:author="Sandija Skudra" w:date="2023-06-25T14:24:00Z" w:initials="SS">
    <w:p w14:paraId="24B349AF" w14:textId="77777777" w:rsidR="00C411C2" w:rsidRDefault="00C411C2" w:rsidP="004A40E8">
      <w:r>
        <w:rPr>
          <w:rStyle w:val="CommentReference"/>
        </w:rPr>
        <w:annotationRef/>
      </w:r>
      <w:r>
        <w:rPr>
          <w:color w:val="000000"/>
        </w:rPr>
        <w:t>Tiks ievietots no fakultātes</w:t>
      </w:r>
    </w:p>
  </w:comment>
  <w:comment w:id="2" w:author="Sandija Skudra" w:date="2023-06-25T14:27:00Z" w:initials="SS">
    <w:p w14:paraId="2BBACBEC" w14:textId="77777777" w:rsidR="00C411C2" w:rsidRDefault="00C411C2" w:rsidP="00FE09C4">
      <w:r>
        <w:rPr>
          <w:rStyle w:val="CommentReference"/>
        </w:rPr>
        <w:annotationRef/>
      </w:r>
      <w:r>
        <w:rPr>
          <w:color w:val="000000"/>
        </w:rPr>
        <w:t>Tiks aizpildīts no fakultātes (pēc sasniedzamo rezultātu tulkojuma saņemšanas)</w:t>
      </w:r>
    </w:p>
  </w:comment>
  <w:comment w:id="4" w:author="Sandija Skudra" w:date="2023-06-25T14:29:00Z" w:initials="SS">
    <w:p w14:paraId="1332D44C" w14:textId="77777777" w:rsidR="00C411C2" w:rsidRDefault="00C411C2" w:rsidP="00591495">
      <w:r>
        <w:rPr>
          <w:rStyle w:val="CommentReference"/>
        </w:rPr>
        <w:annotationRef/>
      </w:r>
      <w:r>
        <w:rPr>
          <w:color w:val="000000"/>
        </w:rPr>
        <w:t>Sasniedzamos rezultātus varat pārrakstīt no studiju kursa apraksta latviešu valodā, ievietojot atbilstošo skaitu pie katra SKR.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D86416" w15:done="0"/>
  <w15:commentEx w15:paraId="5738EE04" w15:done="0"/>
  <w15:commentEx w15:paraId="24B349AF" w15:done="0"/>
  <w15:commentEx w15:paraId="2BBACBEC" w15:done="0"/>
  <w15:commentEx w15:paraId="1332D4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2CE2B" w16cex:dateUtc="2023-06-25T11:31:00Z"/>
  <w16cex:commentExtensible w16cex:durableId="2842CC88" w16cex:dateUtc="2023-06-25T11:24:00Z"/>
  <w16cex:commentExtensible w16cex:durableId="2842CCA9" w16cex:dateUtc="2023-06-25T11:24:00Z"/>
  <w16cex:commentExtensible w16cex:durableId="2842CD5B" w16cex:dateUtc="2023-06-25T11:27:00Z"/>
  <w16cex:commentExtensible w16cex:durableId="2842CDD5" w16cex:dateUtc="2023-06-25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D86416" w16cid:durableId="2842CE2B"/>
  <w16cid:commentId w16cid:paraId="5738EE04" w16cid:durableId="2842CC88"/>
  <w16cid:commentId w16cid:paraId="24B349AF" w16cid:durableId="2842CCA9"/>
  <w16cid:commentId w16cid:paraId="2BBACBEC" w16cid:durableId="2842CD5B"/>
  <w16cid:commentId w16cid:paraId="1332D44C" w16cid:durableId="2842CD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3B115" w14:textId="77777777" w:rsidR="006503E8" w:rsidRDefault="006503E8" w:rsidP="00A31C32">
      <w:r>
        <w:separator/>
      </w:r>
    </w:p>
  </w:endnote>
  <w:endnote w:type="continuationSeparator" w:id="0">
    <w:p w14:paraId="5FDDF844" w14:textId="77777777" w:rsidR="006503E8" w:rsidRDefault="006503E8" w:rsidP="00A3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BC934" w14:textId="77777777" w:rsidR="006503E8" w:rsidRDefault="006503E8" w:rsidP="00A31C32">
      <w:r>
        <w:separator/>
      </w:r>
    </w:p>
  </w:footnote>
  <w:footnote w:type="continuationSeparator" w:id="0">
    <w:p w14:paraId="2A058610" w14:textId="77777777" w:rsidR="006503E8" w:rsidRDefault="006503E8" w:rsidP="00A3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23B"/>
    <w:multiLevelType w:val="multilevel"/>
    <w:tmpl w:val="B3FECC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8EA59FC"/>
    <w:multiLevelType w:val="multilevel"/>
    <w:tmpl w:val="E386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F44B6"/>
    <w:multiLevelType w:val="hybridMultilevel"/>
    <w:tmpl w:val="112C3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C2F54"/>
    <w:multiLevelType w:val="hybridMultilevel"/>
    <w:tmpl w:val="EEF497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126F9"/>
    <w:multiLevelType w:val="hybridMultilevel"/>
    <w:tmpl w:val="175440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dija Skudra">
    <w15:presenceInfo w15:providerId="Windows Live" w15:userId="a541821cb6bb37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4F"/>
    <w:rsid w:val="00001A5A"/>
    <w:rsid w:val="00002B21"/>
    <w:rsid w:val="00014F92"/>
    <w:rsid w:val="000223D1"/>
    <w:rsid w:val="0005451F"/>
    <w:rsid w:val="00056B94"/>
    <w:rsid w:val="000B37A4"/>
    <w:rsid w:val="000F6D3E"/>
    <w:rsid w:val="00105C56"/>
    <w:rsid w:val="00116B11"/>
    <w:rsid w:val="001917A1"/>
    <w:rsid w:val="001C196C"/>
    <w:rsid w:val="00211E76"/>
    <w:rsid w:val="002C4637"/>
    <w:rsid w:val="002E2576"/>
    <w:rsid w:val="00355B29"/>
    <w:rsid w:val="00394200"/>
    <w:rsid w:val="003E7EB3"/>
    <w:rsid w:val="00406F86"/>
    <w:rsid w:val="00426E48"/>
    <w:rsid w:val="00472CA2"/>
    <w:rsid w:val="00487862"/>
    <w:rsid w:val="004D16F9"/>
    <w:rsid w:val="004D22E1"/>
    <w:rsid w:val="004F7F4E"/>
    <w:rsid w:val="0055354E"/>
    <w:rsid w:val="005B0893"/>
    <w:rsid w:val="005C020E"/>
    <w:rsid w:val="005F3157"/>
    <w:rsid w:val="006503E8"/>
    <w:rsid w:val="006D48E3"/>
    <w:rsid w:val="006D5892"/>
    <w:rsid w:val="006E141B"/>
    <w:rsid w:val="00723F25"/>
    <w:rsid w:val="00732F4B"/>
    <w:rsid w:val="00764F2F"/>
    <w:rsid w:val="00777AEE"/>
    <w:rsid w:val="00782B65"/>
    <w:rsid w:val="00797A5D"/>
    <w:rsid w:val="007B035A"/>
    <w:rsid w:val="007F32BD"/>
    <w:rsid w:val="0082145A"/>
    <w:rsid w:val="0082404F"/>
    <w:rsid w:val="00833FCF"/>
    <w:rsid w:val="00836577"/>
    <w:rsid w:val="00867CF8"/>
    <w:rsid w:val="008C7465"/>
    <w:rsid w:val="00912E2C"/>
    <w:rsid w:val="00982644"/>
    <w:rsid w:val="009B1AF0"/>
    <w:rsid w:val="009D56B3"/>
    <w:rsid w:val="00A16D8A"/>
    <w:rsid w:val="00A31C32"/>
    <w:rsid w:val="00AD5BBE"/>
    <w:rsid w:val="00BC4F4F"/>
    <w:rsid w:val="00C411C2"/>
    <w:rsid w:val="00CB1169"/>
    <w:rsid w:val="00D1111B"/>
    <w:rsid w:val="00D1246F"/>
    <w:rsid w:val="00D222E7"/>
    <w:rsid w:val="00D500FF"/>
    <w:rsid w:val="00D96CBA"/>
    <w:rsid w:val="00DA08D4"/>
    <w:rsid w:val="00DB062E"/>
    <w:rsid w:val="00E02842"/>
    <w:rsid w:val="00E66E34"/>
    <w:rsid w:val="00EC2E2B"/>
    <w:rsid w:val="00EC3B14"/>
    <w:rsid w:val="00ED08DB"/>
    <w:rsid w:val="00F17226"/>
    <w:rsid w:val="00F44625"/>
    <w:rsid w:val="00F47333"/>
    <w:rsid w:val="00FA28AE"/>
    <w:rsid w:val="00FC089F"/>
    <w:rsid w:val="00FE3F5C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9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F4B"/>
    <w:pPr>
      <w:spacing w:after="0" w:line="240" w:lineRule="auto"/>
    </w:pPr>
  </w:style>
  <w:style w:type="table" w:styleId="TableGrid">
    <w:name w:val="Table Grid"/>
    <w:basedOn w:val="TableNormal"/>
    <w:uiPriority w:val="39"/>
    <w:rsid w:val="0082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F5C"/>
    <w:pPr>
      <w:ind w:left="720"/>
      <w:contextualSpacing/>
    </w:pPr>
  </w:style>
  <w:style w:type="paragraph" w:customStyle="1" w:styleId="tv213">
    <w:name w:val="tv213"/>
    <w:basedOn w:val="Normal"/>
    <w:rsid w:val="00A31C32"/>
    <w:pPr>
      <w:spacing w:before="100" w:beforeAutospacing="1" w:after="100" w:afterAutospacing="1"/>
    </w:pPr>
    <w:rPr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31C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C3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31C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C3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41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1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1C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1C2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6C"/>
    <w:rPr>
      <w:rFonts w:ascii="Tahoma" w:eastAsia="Times New Roman" w:hAnsi="Tahoma" w:cs="Tahoma"/>
      <w:sz w:val="16"/>
      <w:szCs w:val="16"/>
      <w:lang w:val="en-US" w:eastAsia="lv-LV"/>
    </w:rPr>
  </w:style>
  <w:style w:type="character" w:styleId="Hyperlink">
    <w:name w:val="Hyperlink"/>
    <w:basedOn w:val="DefaultParagraphFont"/>
    <w:uiPriority w:val="99"/>
    <w:unhideWhenUsed/>
    <w:rsid w:val="00211E7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211E76"/>
    <w:rPr>
      <w:sz w:val="24"/>
      <w:lang w:val="lv-LV" w:eastAsia="en-US"/>
    </w:rPr>
  </w:style>
  <w:style w:type="character" w:customStyle="1" w:styleId="BodyTextChar">
    <w:name w:val="Body Text Char"/>
    <w:basedOn w:val="DefaultParagraphFont"/>
    <w:link w:val="BodyText"/>
    <w:semiHidden/>
    <w:rsid w:val="00211E7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F4B"/>
    <w:pPr>
      <w:spacing w:after="0" w:line="240" w:lineRule="auto"/>
    </w:pPr>
  </w:style>
  <w:style w:type="table" w:styleId="TableGrid">
    <w:name w:val="Table Grid"/>
    <w:basedOn w:val="TableNormal"/>
    <w:uiPriority w:val="39"/>
    <w:rsid w:val="0082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F5C"/>
    <w:pPr>
      <w:ind w:left="720"/>
      <w:contextualSpacing/>
    </w:pPr>
  </w:style>
  <w:style w:type="paragraph" w:customStyle="1" w:styleId="tv213">
    <w:name w:val="tv213"/>
    <w:basedOn w:val="Normal"/>
    <w:rsid w:val="00A31C32"/>
    <w:pPr>
      <w:spacing w:before="100" w:beforeAutospacing="1" w:after="100" w:afterAutospacing="1"/>
    </w:pPr>
    <w:rPr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31C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C3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31C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C3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41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1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1C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1C2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6C"/>
    <w:rPr>
      <w:rFonts w:ascii="Tahoma" w:eastAsia="Times New Roman" w:hAnsi="Tahoma" w:cs="Tahoma"/>
      <w:sz w:val="16"/>
      <w:szCs w:val="16"/>
      <w:lang w:val="en-US" w:eastAsia="lv-LV"/>
    </w:rPr>
  </w:style>
  <w:style w:type="character" w:styleId="Hyperlink">
    <w:name w:val="Hyperlink"/>
    <w:basedOn w:val="DefaultParagraphFont"/>
    <w:uiPriority w:val="99"/>
    <w:unhideWhenUsed/>
    <w:rsid w:val="00211E7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211E76"/>
    <w:rPr>
      <w:sz w:val="24"/>
      <w:lang w:val="lv-LV" w:eastAsia="en-US"/>
    </w:rPr>
  </w:style>
  <w:style w:type="character" w:customStyle="1" w:styleId="BodyTextChar">
    <w:name w:val="Body Text Char"/>
    <w:basedOn w:val="DefaultParagraphFont"/>
    <w:link w:val="BodyText"/>
    <w:semiHidden/>
    <w:rsid w:val="00211E7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olingo.com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3594</Words>
  <Characters>2049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Libkovska</dc:creator>
  <cp:lastModifiedBy>Astra Skrabane</cp:lastModifiedBy>
  <cp:revision>5</cp:revision>
  <cp:lastPrinted>2022-08-29T06:03:00Z</cp:lastPrinted>
  <dcterms:created xsi:type="dcterms:W3CDTF">2023-08-02T15:17:00Z</dcterms:created>
  <dcterms:modified xsi:type="dcterms:W3CDTF">2023-09-04T14:08:00Z</dcterms:modified>
</cp:coreProperties>
</file>